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9334F" w14:textId="32F8A31E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>Številka: LJ-Tu-20-3/</w:t>
      </w:r>
      <w:r w:rsidR="00D0600D">
        <w:rPr>
          <w:rFonts w:asciiTheme="minorHAnsi" w:hAnsiTheme="minorHAnsi" w:cstheme="minorHAnsi"/>
          <w:szCs w:val="24"/>
          <w:lang w:eastAsia="sl-SI"/>
        </w:rPr>
        <w:t>5</w:t>
      </w:r>
      <w:r w:rsidRPr="00DC2068">
        <w:rPr>
          <w:rFonts w:asciiTheme="minorHAnsi" w:hAnsiTheme="minorHAnsi" w:cstheme="minorHAnsi"/>
          <w:szCs w:val="24"/>
          <w:lang w:eastAsia="sl-SI"/>
        </w:rPr>
        <w:t>/202</w:t>
      </w:r>
      <w:r w:rsidR="008D46D7">
        <w:rPr>
          <w:rFonts w:asciiTheme="minorHAnsi" w:hAnsiTheme="minorHAnsi" w:cstheme="minorHAnsi"/>
          <w:szCs w:val="24"/>
          <w:lang w:eastAsia="sl-SI"/>
        </w:rPr>
        <w:t>6</w:t>
      </w:r>
      <w:r w:rsidRPr="001A10F3">
        <w:rPr>
          <w:rFonts w:asciiTheme="minorHAnsi" w:hAnsiTheme="minorHAnsi" w:cstheme="minorHAnsi"/>
          <w:szCs w:val="24"/>
          <w:lang w:eastAsia="sl-SI"/>
        </w:rPr>
        <w:t>/</w:t>
      </w:r>
      <w:r w:rsidR="008D46D7">
        <w:rPr>
          <w:rFonts w:asciiTheme="minorHAnsi" w:hAnsiTheme="minorHAnsi" w:cstheme="minorHAnsi"/>
          <w:szCs w:val="24"/>
          <w:lang w:eastAsia="sl-SI"/>
        </w:rPr>
        <w:t>8</w:t>
      </w:r>
    </w:p>
    <w:p w14:paraId="44824F4A" w14:textId="7E9503F9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 xml:space="preserve">Datum:   </w:t>
      </w:r>
      <w:r w:rsidR="00795692">
        <w:rPr>
          <w:rFonts w:asciiTheme="minorHAnsi" w:hAnsiTheme="minorHAnsi" w:cstheme="minorHAnsi"/>
          <w:szCs w:val="24"/>
          <w:lang w:eastAsia="sl-SI"/>
        </w:rPr>
        <w:t>6. 3</w:t>
      </w:r>
      <w:r w:rsidRPr="00DC2068">
        <w:rPr>
          <w:rFonts w:asciiTheme="minorHAnsi" w:hAnsiTheme="minorHAnsi" w:cstheme="minorHAnsi"/>
          <w:szCs w:val="24"/>
          <w:lang w:eastAsia="sl-SI"/>
        </w:rPr>
        <w:t>. 202</w:t>
      </w:r>
      <w:r w:rsidR="008D46D7">
        <w:rPr>
          <w:rFonts w:asciiTheme="minorHAnsi" w:hAnsiTheme="minorHAnsi" w:cstheme="minorHAnsi"/>
          <w:szCs w:val="24"/>
          <w:lang w:eastAsia="sl-SI"/>
        </w:rPr>
        <w:t>6</w:t>
      </w:r>
    </w:p>
    <w:p w14:paraId="5628B1CF" w14:textId="2300FFE1" w:rsidR="00DE0691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86510E9" w14:textId="77777777" w:rsidR="001917F5" w:rsidRPr="00DC2068" w:rsidRDefault="001917F5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23A2990" w14:textId="77777777" w:rsidR="00DE0691" w:rsidRPr="00DC2068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4852C665" w14:textId="32A8DFA7" w:rsidR="00E64943" w:rsidRPr="00DC2068" w:rsidRDefault="00E64943" w:rsidP="00E64943">
      <w:pPr>
        <w:pStyle w:val="Glava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DC2068">
        <w:rPr>
          <w:rFonts w:asciiTheme="minorHAnsi" w:hAnsiTheme="minorHAnsi" w:cstheme="minorHAnsi"/>
          <w:b/>
          <w:szCs w:val="24"/>
        </w:rPr>
        <w:t>OBVESTILO</w:t>
      </w:r>
      <w:r w:rsidR="003D6F34" w:rsidRPr="00DC2068">
        <w:rPr>
          <w:rFonts w:asciiTheme="minorHAnsi" w:hAnsiTheme="minorHAnsi" w:cstheme="minorHAnsi"/>
          <w:b/>
          <w:szCs w:val="24"/>
        </w:rPr>
        <w:t xml:space="preserve"> O NEUSPELEM POSTOPKU JAVNEGA NATEČAJA</w:t>
      </w:r>
    </w:p>
    <w:p w14:paraId="2A91EF7A" w14:textId="77777777" w:rsidR="00E64943" w:rsidRPr="00DC2068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5E3D5334" w14:textId="77777777" w:rsidR="00AF6EA8" w:rsidRPr="00DC2068" w:rsidRDefault="00AF6EA8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0E2B6671" w14:textId="53F0CF15" w:rsidR="00E64943" w:rsidRPr="00DC2068" w:rsidRDefault="00E64943" w:rsidP="008D46D7">
      <w:pPr>
        <w:spacing w:line="276" w:lineRule="auto"/>
        <w:rPr>
          <w:rFonts w:asciiTheme="minorHAnsi" w:hAnsiTheme="minorHAnsi" w:cstheme="minorHAnsi"/>
          <w:szCs w:val="24"/>
        </w:rPr>
      </w:pPr>
      <w:r w:rsidRPr="00DC2068">
        <w:rPr>
          <w:rFonts w:asciiTheme="minorHAnsi" w:hAnsiTheme="minorHAnsi" w:cstheme="minorHAnsi"/>
          <w:szCs w:val="24"/>
        </w:rPr>
        <w:t>Obveščamo vas, da je</w:t>
      </w:r>
      <w:r w:rsidR="0091584C" w:rsidRPr="00DC2068">
        <w:rPr>
          <w:rFonts w:asciiTheme="minorHAnsi" w:hAnsiTheme="minorHAnsi" w:cstheme="minorHAnsi"/>
          <w:szCs w:val="24"/>
        </w:rPr>
        <w:t xml:space="preserve"> bil postopek</w:t>
      </w:r>
      <w:r w:rsidRPr="00DC2068">
        <w:rPr>
          <w:rFonts w:asciiTheme="minorHAnsi" w:hAnsiTheme="minorHAnsi" w:cstheme="minorHAnsi"/>
          <w:szCs w:val="24"/>
        </w:rPr>
        <w:t xml:space="preserve"> javn</w:t>
      </w:r>
      <w:r w:rsidR="0091584C" w:rsidRPr="00DC2068">
        <w:rPr>
          <w:rFonts w:asciiTheme="minorHAnsi" w:hAnsiTheme="minorHAnsi" w:cstheme="minorHAnsi"/>
          <w:szCs w:val="24"/>
        </w:rPr>
        <w:t>ega</w:t>
      </w:r>
      <w:r w:rsidRPr="00DC2068">
        <w:rPr>
          <w:rFonts w:asciiTheme="minorHAnsi" w:hAnsiTheme="minorHAnsi" w:cstheme="minorHAnsi"/>
          <w:szCs w:val="24"/>
        </w:rPr>
        <w:t xml:space="preserve"> natečaj</w:t>
      </w:r>
      <w:r w:rsidR="0091584C" w:rsidRPr="00DC2068">
        <w:rPr>
          <w:rFonts w:asciiTheme="minorHAnsi" w:hAnsiTheme="minorHAnsi" w:cstheme="minorHAnsi"/>
          <w:szCs w:val="24"/>
        </w:rPr>
        <w:t>a</w:t>
      </w:r>
      <w:r w:rsidRPr="00DC2068">
        <w:rPr>
          <w:rFonts w:asciiTheme="minorHAnsi" w:hAnsiTheme="minorHAnsi" w:cstheme="minorHAnsi"/>
          <w:szCs w:val="24"/>
        </w:rPr>
        <w:t xml:space="preserve"> </w:t>
      </w:r>
      <w:r w:rsidR="00B518AC" w:rsidRPr="004F6C4D">
        <w:rPr>
          <w:rFonts w:asciiTheme="minorHAnsi" w:hAnsiTheme="minorHAnsi" w:cstheme="minorHAnsi"/>
          <w:szCs w:val="24"/>
        </w:rPr>
        <w:t xml:space="preserve">za zasedbo </w:t>
      </w:r>
      <w:r w:rsidR="008D46D7">
        <w:rPr>
          <w:rFonts w:asciiTheme="minorHAnsi" w:hAnsiTheme="minorHAnsi" w:cstheme="minorHAnsi"/>
          <w:szCs w:val="24"/>
        </w:rPr>
        <w:t>dveh</w:t>
      </w:r>
      <w:r w:rsidR="00D0600D">
        <w:rPr>
          <w:rFonts w:asciiTheme="minorHAnsi" w:hAnsiTheme="minorHAnsi" w:cstheme="minorHAnsi"/>
          <w:szCs w:val="24"/>
        </w:rPr>
        <w:t xml:space="preserve"> prost</w:t>
      </w:r>
      <w:r w:rsidR="008D46D7">
        <w:rPr>
          <w:rFonts w:asciiTheme="minorHAnsi" w:hAnsiTheme="minorHAnsi" w:cstheme="minorHAnsi"/>
          <w:szCs w:val="24"/>
        </w:rPr>
        <w:t xml:space="preserve">ih uradniških delovnih mest Višji pravosodni svetovalec (PDI) </w:t>
      </w:r>
      <w:r w:rsidRPr="00DC2068">
        <w:rPr>
          <w:rFonts w:asciiTheme="minorHAnsi" w:hAnsiTheme="minorHAnsi" w:cstheme="minorHAnsi"/>
          <w:szCs w:val="24"/>
        </w:rPr>
        <w:t xml:space="preserve">na Okrožnem državnem tožilstvu v Ljubljani, objavljen dne </w:t>
      </w:r>
      <w:r w:rsidR="00D0600D">
        <w:rPr>
          <w:rFonts w:asciiTheme="minorHAnsi" w:hAnsiTheme="minorHAnsi" w:cstheme="minorHAnsi"/>
          <w:szCs w:val="24"/>
        </w:rPr>
        <w:t>1</w:t>
      </w:r>
      <w:r w:rsidR="008D46D7">
        <w:rPr>
          <w:rFonts w:asciiTheme="minorHAnsi" w:hAnsiTheme="minorHAnsi" w:cstheme="minorHAnsi"/>
          <w:szCs w:val="24"/>
        </w:rPr>
        <w:t xml:space="preserve">3. 1. 2026 </w:t>
      </w:r>
      <w:r w:rsidRPr="00DC2068">
        <w:rPr>
          <w:rFonts w:asciiTheme="minorHAnsi" w:hAnsiTheme="minorHAnsi" w:cstheme="minorHAnsi"/>
          <w:szCs w:val="24"/>
        </w:rPr>
        <w:t xml:space="preserve">na spletni strani Vrhovnega državnega tožilstva RS in na Zavodu RS za zaposlovanje, </w:t>
      </w:r>
      <w:r w:rsidR="0091584C" w:rsidRPr="00DC2068">
        <w:rPr>
          <w:rFonts w:asciiTheme="minorHAnsi" w:hAnsiTheme="minorHAnsi" w:cstheme="minorHAnsi"/>
          <w:b/>
          <w:szCs w:val="24"/>
        </w:rPr>
        <w:t>neuspešno zaključen</w:t>
      </w:r>
      <w:r w:rsidRPr="00DC2068">
        <w:rPr>
          <w:rFonts w:asciiTheme="minorHAnsi" w:hAnsiTheme="minorHAnsi" w:cstheme="minorHAnsi"/>
          <w:szCs w:val="24"/>
        </w:rPr>
        <w:t xml:space="preserve">. </w:t>
      </w:r>
    </w:p>
    <w:p w14:paraId="3C2F8211" w14:textId="77777777" w:rsidR="00A97E89" w:rsidRPr="00DC2068" w:rsidRDefault="00A97E89" w:rsidP="008D46D7">
      <w:pPr>
        <w:spacing w:line="276" w:lineRule="auto"/>
        <w:rPr>
          <w:rFonts w:asciiTheme="minorHAnsi" w:hAnsiTheme="minorHAnsi" w:cstheme="minorHAnsi"/>
          <w:szCs w:val="24"/>
        </w:rPr>
      </w:pPr>
    </w:p>
    <w:p w14:paraId="7131C60B" w14:textId="77777777" w:rsidR="008D46D7" w:rsidRDefault="008D46D7" w:rsidP="008D46D7">
      <w:pPr>
        <w:spacing w:line="276" w:lineRule="auto"/>
        <w:rPr>
          <w:rFonts w:asciiTheme="minorHAnsi" w:hAnsiTheme="minorHAnsi" w:cstheme="minorHAnsi"/>
          <w:szCs w:val="24"/>
        </w:rPr>
      </w:pPr>
      <w:r w:rsidRPr="008D46D7">
        <w:rPr>
          <w:rFonts w:asciiTheme="minorHAnsi" w:hAnsiTheme="minorHAnsi" w:cstheme="minorHAnsi"/>
          <w:szCs w:val="24"/>
        </w:rPr>
        <w:t xml:space="preserve">Kandidati imajo pravico do vpogleda v gradiva izbirnega postopka. </w:t>
      </w:r>
    </w:p>
    <w:p w14:paraId="70B9EAE7" w14:textId="77777777" w:rsidR="008D46D7" w:rsidRDefault="008D46D7" w:rsidP="008D46D7">
      <w:pPr>
        <w:spacing w:line="276" w:lineRule="auto"/>
        <w:rPr>
          <w:rFonts w:asciiTheme="minorHAnsi" w:hAnsiTheme="minorHAnsi" w:cstheme="minorHAnsi"/>
          <w:szCs w:val="24"/>
        </w:rPr>
      </w:pPr>
    </w:p>
    <w:p w14:paraId="47598676" w14:textId="6E6504E2" w:rsidR="00E64943" w:rsidRPr="00DC2068" w:rsidRDefault="008D46D7" w:rsidP="008D46D7">
      <w:pPr>
        <w:spacing w:line="276" w:lineRule="auto"/>
        <w:rPr>
          <w:rFonts w:asciiTheme="minorHAnsi" w:hAnsiTheme="minorHAnsi" w:cstheme="minorHAnsi"/>
          <w:szCs w:val="24"/>
        </w:rPr>
      </w:pPr>
      <w:r w:rsidRPr="008D46D7">
        <w:rPr>
          <w:rFonts w:asciiTheme="minorHAnsi" w:hAnsiTheme="minorHAnsi" w:cstheme="minorHAnsi"/>
          <w:szCs w:val="24"/>
        </w:rPr>
        <w:t xml:space="preserve">Prijavljeni kandidati lahko zaprosilo za vpogled pošljejo na e-naslov: </w:t>
      </w:r>
      <w:hyperlink r:id="rId7" w:history="1">
        <w:r w:rsidRPr="00230090">
          <w:rPr>
            <w:rStyle w:val="Hiperpovezava"/>
            <w:rFonts w:asciiTheme="minorHAnsi" w:hAnsiTheme="minorHAnsi" w:cstheme="minorHAnsi"/>
            <w:szCs w:val="24"/>
          </w:rPr>
          <w:t>odtlj-kadrovska@dt-rs.si</w:t>
        </w:r>
      </w:hyperlink>
      <w:r>
        <w:rPr>
          <w:rFonts w:asciiTheme="minorHAnsi" w:hAnsiTheme="minorHAnsi" w:cstheme="minorHAnsi"/>
          <w:szCs w:val="24"/>
        </w:rPr>
        <w:t xml:space="preserve"> </w:t>
      </w:r>
      <w:r w:rsidRPr="008D46D7">
        <w:rPr>
          <w:rFonts w:asciiTheme="minorHAnsi" w:hAnsiTheme="minorHAnsi" w:cstheme="minorHAnsi"/>
          <w:szCs w:val="24"/>
        </w:rPr>
        <w:t xml:space="preserve"> ali na naslov Okrožno državno tožilstvo v Ljubljani, Slovenska cesta 41, 1000 Ljubljana.</w:t>
      </w:r>
    </w:p>
    <w:p w14:paraId="1AF394CE" w14:textId="77777777" w:rsidR="008D46D7" w:rsidRDefault="008D46D7" w:rsidP="008D46D7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</w:p>
    <w:p w14:paraId="649428CF" w14:textId="77777777" w:rsidR="008D46D7" w:rsidRDefault="008D46D7" w:rsidP="008D46D7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</w:p>
    <w:p w14:paraId="39AB8839" w14:textId="77777777" w:rsidR="008D46D7" w:rsidRDefault="008D46D7" w:rsidP="008D46D7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</w:p>
    <w:p w14:paraId="7A942C44" w14:textId="74CEB967" w:rsidR="001917F5" w:rsidRDefault="00F34220" w:rsidP="008D46D7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Alenka Razpet</w:t>
      </w:r>
    </w:p>
    <w:p w14:paraId="46ED421A" w14:textId="51C38ACC" w:rsidR="00F34220" w:rsidRDefault="00F34220" w:rsidP="00F34220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direk</w:t>
      </w:r>
      <w:r w:rsidR="00F82F69">
        <w:rPr>
          <w:rFonts w:asciiTheme="minorHAnsi" w:hAnsiTheme="minorHAnsi" w:cstheme="minorHAnsi"/>
          <w:b/>
        </w:rPr>
        <w:t>torica</w:t>
      </w:r>
    </w:p>
    <w:p w14:paraId="09417F1F" w14:textId="11B4195B" w:rsidR="00B771D7" w:rsidRPr="001917F5" w:rsidRDefault="001917F5" w:rsidP="001917F5">
      <w:pPr>
        <w:pStyle w:val="Telobesedila"/>
        <w:tabs>
          <w:tab w:val="left" w:pos="2700"/>
          <w:tab w:val="left" w:pos="5103"/>
        </w:tabs>
        <w:ind w:left="5115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>
        <w:rPr>
          <w:rFonts w:asciiTheme="minorHAnsi" w:hAnsiTheme="minorHAnsi" w:cstheme="minorHAnsi"/>
          <w:b/>
        </w:rPr>
        <w:tab/>
      </w:r>
    </w:p>
    <w:sectPr w:rsidR="00B771D7" w:rsidRPr="001917F5" w:rsidSect="00B771D7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71323" w14:textId="77777777" w:rsidR="008628E2" w:rsidRDefault="008628E2" w:rsidP="003B15A3">
      <w:r>
        <w:separator/>
      </w:r>
    </w:p>
  </w:endnote>
  <w:endnote w:type="continuationSeparator" w:id="0">
    <w:p w14:paraId="6D49F852" w14:textId="77777777" w:rsidR="008628E2" w:rsidRDefault="008628E2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EF7FB" w14:textId="55E0A867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E64943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0D57" w14:textId="428FCDAC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795692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ED45E" w14:textId="77777777" w:rsidR="008628E2" w:rsidRDefault="008628E2" w:rsidP="003B15A3">
      <w:r>
        <w:separator/>
      </w:r>
    </w:p>
  </w:footnote>
  <w:footnote w:type="continuationSeparator" w:id="0">
    <w:p w14:paraId="5338F708" w14:textId="77777777" w:rsidR="008628E2" w:rsidRDefault="008628E2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638"/>
    <w:multiLevelType w:val="hybridMultilevel"/>
    <w:tmpl w:val="1E949810"/>
    <w:lvl w:ilvl="0" w:tplc="B5B8F0F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A0C"/>
    <w:multiLevelType w:val="hybridMultilevel"/>
    <w:tmpl w:val="B46ACB6A"/>
    <w:lvl w:ilvl="0" w:tplc="955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7040D"/>
    <w:multiLevelType w:val="hybridMultilevel"/>
    <w:tmpl w:val="40FEBFD0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F1132"/>
    <w:multiLevelType w:val="hybridMultilevel"/>
    <w:tmpl w:val="C4B6275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96591"/>
    <w:multiLevelType w:val="hybridMultilevel"/>
    <w:tmpl w:val="8CDE94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A7705"/>
    <w:multiLevelType w:val="hybridMultilevel"/>
    <w:tmpl w:val="5CB61BA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2846879">
    <w:abstractNumId w:val="9"/>
  </w:num>
  <w:num w:numId="2" w16cid:durableId="91584384">
    <w:abstractNumId w:val="5"/>
  </w:num>
  <w:num w:numId="3" w16cid:durableId="1535920535">
    <w:abstractNumId w:val="10"/>
  </w:num>
  <w:num w:numId="4" w16cid:durableId="1996183641">
    <w:abstractNumId w:val="1"/>
  </w:num>
  <w:num w:numId="5" w16cid:durableId="10767109">
    <w:abstractNumId w:val="3"/>
  </w:num>
  <w:num w:numId="6" w16cid:durableId="1128209485">
    <w:abstractNumId w:val="2"/>
  </w:num>
  <w:num w:numId="7" w16cid:durableId="1944262777">
    <w:abstractNumId w:val="0"/>
  </w:num>
  <w:num w:numId="8" w16cid:durableId="2001230028">
    <w:abstractNumId w:val="4"/>
  </w:num>
  <w:num w:numId="9" w16cid:durableId="1173841951">
    <w:abstractNumId w:val="8"/>
  </w:num>
  <w:num w:numId="10" w16cid:durableId="414058825">
    <w:abstractNumId w:val="7"/>
  </w:num>
  <w:num w:numId="11" w16cid:durableId="86606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2DC6"/>
    <w:rsid w:val="000306BB"/>
    <w:rsid w:val="00070D38"/>
    <w:rsid w:val="000C39F8"/>
    <w:rsid w:val="0010411B"/>
    <w:rsid w:val="00104BCA"/>
    <w:rsid w:val="00111AE5"/>
    <w:rsid w:val="00131D8C"/>
    <w:rsid w:val="0013542C"/>
    <w:rsid w:val="001450F3"/>
    <w:rsid w:val="00166614"/>
    <w:rsid w:val="001917F5"/>
    <w:rsid w:val="00192557"/>
    <w:rsid w:val="001A10F3"/>
    <w:rsid w:val="001A41C0"/>
    <w:rsid w:val="001A5856"/>
    <w:rsid w:val="001C5A33"/>
    <w:rsid w:val="001E1495"/>
    <w:rsid w:val="0020134F"/>
    <w:rsid w:val="00233782"/>
    <w:rsid w:val="002A799B"/>
    <w:rsid w:val="002D3A99"/>
    <w:rsid w:val="002E4BC0"/>
    <w:rsid w:val="00314E1C"/>
    <w:rsid w:val="00323386"/>
    <w:rsid w:val="00342858"/>
    <w:rsid w:val="00361384"/>
    <w:rsid w:val="00382D94"/>
    <w:rsid w:val="003B15A3"/>
    <w:rsid w:val="003D6F34"/>
    <w:rsid w:val="003F6A09"/>
    <w:rsid w:val="00407583"/>
    <w:rsid w:val="004340E4"/>
    <w:rsid w:val="004434D5"/>
    <w:rsid w:val="004577D4"/>
    <w:rsid w:val="0046388E"/>
    <w:rsid w:val="00467831"/>
    <w:rsid w:val="004B6147"/>
    <w:rsid w:val="004D40A2"/>
    <w:rsid w:val="004E06C3"/>
    <w:rsid w:val="004E3BC1"/>
    <w:rsid w:val="00515E11"/>
    <w:rsid w:val="00521BDE"/>
    <w:rsid w:val="00522FD8"/>
    <w:rsid w:val="005C79BF"/>
    <w:rsid w:val="005F23D8"/>
    <w:rsid w:val="006114A4"/>
    <w:rsid w:val="00645748"/>
    <w:rsid w:val="00655834"/>
    <w:rsid w:val="00663F77"/>
    <w:rsid w:val="006B6803"/>
    <w:rsid w:val="006C2CE3"/>
    <w:rsid w:val="006F092C"/>
    <w:rsid w:val="006F67E4"/>
    <w:rsid w:val="007031A4"/>
    <w:rsid w:val="00714E3B"/>
    <w:rsid w:val="00732D06"/>
    <w:rsid w:val="00747794"/>
    <w:rsid w:val="00755C76"/>
    <w:rsid w:val="007947BD"/>
    <w:rsid w:val="00795692"/>
    <w:rsid w:val="007A366F"/>
    <w:rsid w:val="007F17B1"/>
    <w:rsid w:val="008626F3"/>
    <w:rsid w:val="008628E2"/>
    <w:rsid w:val="00873BFC"/>
    <w:rsid w:val="00896AE8"/>
    <w:rsid w:val="008B1D32"/>
    <w:rsid w:val="008B37CA"/>
    <w:rsid w:val="008D46D7"/>
    <w:rsid w:val="008F5079"/>
    <w:rsid w:val="008F5E23"/>
    <w:rsid w:val="00903039"/>
    <w:rsid w:val="0091584C"/>
    <w:rsid w:val="00936B38"/>
    <w:rsid w:val="0094502C"/>
    <w:rsid w:val="00954D97"/>
    <w:rsid w:val="009B7F9E"/>
    <w:rsid w:val="009C4D03"/>
    <w:rsid w:val="00A667F1"/>
    <w:rsid w:val="00A9191A"/>
    <w:rsid w:val="00A9244F"/>
    <w:rsid w:val="00A97E89"/>
    <w:rsid w:val="00AB1FE5"/>
    <w:rsid w:val="00AF5303"/>
    <w:rsid w:val="00AF6EA8"/>
    <w:rsid w:val="00B10444"/>
    <w:rsid w:val="00B25470"/>
    <w:rsid w:val="00B43A2D"/>
    <w:rsid w:val="00B518AC"/>
    <w:rsid w:val="00B771D7"/>
    <w:rsid w:val="00BA3EC6"/>
    <w:rsid w:val="00BA4070"/>
    <w:rsid w:val="00C54983"/>
    <w:rsid w:val="00C567CC"/>
    <w:rsid w:val="00C67C60"/>
    <w:rsid w:val="00C8077E"/>
    <w:rsid w:val="00C81064"/>
    <w:rsid w:val="00C86698"/>
    <w:rsid w:val="00CA2AB1"/>
    <w:rsid w:val="00D0600D"/>
    <w:rsid w:val="00D33AE3"/>
    <w:rsid w:val="00DC2068"/>
    <w:rsid w:val="00DC59E9"/>
    <w:rsid w:val="00DE0691"/>
    <w:rsid w:val="00DE654A"/>
    <w:rsid w:val="00E1110E"/>
    <w:rsid w:val="00E3209C"/>
    <w:rsid w:val="00E35E34"/>
    <w:rsid w:val="00E375D5"/>
    <w:rsid w:val="00E64943"/>
    <w:rsid w:val="00E939B1"/>
    <w:rsid w:val="00E941E5"/>
    <w:rsid w:val="00EC3EBF"/>
    <w:rsid w:val="00EE0AC0"/>
    <w:rsid w:val="00EF238D"/>
    <w:rsid w:val="00F34220"/>
    <w:rsid w:val="00F62027"/>
    <w:rsid w:val="00F72836"/>
    <w:rsid w:val="00F82F69"/>
    <w:rsid w:val="00F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CE3E6"/>
  <w15:chartTrackingRefBased/>
  <w15:docId w15:val="{1FA8D549-5C63-430C-8207-FADA4504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F5E23"/>
    <w:pPr>
      <w:ind w:left="720"/>
      <w:contextualSpacing/>
    </w:pPr>
  </w:style>
  <w:style w:type="table" w:styleId="Tabelamrea">
    <w:name w:val="Table Grid"/>
    <w:basedOn w:val="Navadnatabela"/>
    <w:rsid w:val="008F5E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8D4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tlj-kadrovska@dt-rs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6</TotalTime>
  <Pages>1</Pages>
  <Words>101</Words>
  <Characters>654</Characters>
  <Application>Microsoft Office Word</Application>
  <DocSecurity>0</DocSecurity>
  <Lines>26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Lilijana Zdešar</cp:lastModifiedBy>
  <cp:revision>3</cp:revision>
  <dcterms:created xsi:type="dcterms:W3CDTF">2025-12-23T13:54:00Z</dcterms:created>
  <dcterms:modified xsi:type="dcterms:W3CDTF">2026-03-06T12:22:00Z</dcterms:modified>
</cp:coreProperties>
</file>