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4D9F" w14:textId="61412474" w:rsidR="00107E95" w:rsidRPr="00C00306" w:rsidRDefault="00107E95" w:rsidP="00107E9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 w:val="22"/>
          <w:lang w:eastAsia="sl-SI"/>
        </w:rPr>
      </w:pPr>
      <w:r w:rsidRPr="00C00306">
        <w:rPr>
          <w:rFonts w:asciiTheme="minorHAnsi" w:hAnsiTheme="minorHAnsi" w:cstheme="minorHAnsi"/>
          <w:sz w:val="22"/>
          <w:lang w:eastAsia="sl-SI"/>
        </w:rPr>
        <w:t>Številka: LJ-Tu-20-3/</w:t>
      </w:r>
      <w:r w:rsidR="00F6562B">
        <w:rPr>
          <w:rFonts w:asciiTheme="minorHAnsi" w:hAnsiTheme="minorHAnsi" w:cstheme="minorHAnsi"/>
          <w:sz w:val="22"/>
          <w:lang w:eastAsia="sl-SI"/>
        </w:rPr>
        <w:t>25</w:t>
      </w:r>
      <w:r w:rsidRPr="00C00306">
        <w:rPr>
          <w:rFonts w:asciiTheme="minorHAnsi" w:hAnsiTheme="minorHAnsi" w:cstheme="minorHAnsi"/>
          <w:sz w:val="22"/>
          <w:lang w:eastAsia="sl-SI"/>
        </w:rPr>
        <w:t>/20</w:t>
      </w:r>
      <w:r w:rsidR="00402021">
        <w:rPr>
          <w:rFonts w:asciiTheme="minorHAnsi" w:hAnsiTheme="minorHAnsi" w:cstheme="minorHAnsi"/>
          <w:sz w:val="22"/>
          <w:lang w:eastAsia="sl-SI"/>
        </w:rPr>
        <w:t>2</w:t>
      </w:r>
      <w:r w:rsidR="00013096">
        <w:rPr>
          <w:rFonts w:asciiTheme="minorHAnsi" w:hAnsiTheme="minorHAnsi" w:cstheme="minorHAnsi"/>
          <w:sz w:val="22"/>
          <w:lang w:eastAsia="sl-SI"/>
        </w:rPr>
        <w:t>6</w:t>
      </w:r>
      <w:r w:rsidR="00402021">
        <w:rPr>
          <w:rFonts w:asciiTheme="minorHAnsi" w:hAnsiTheme="minorHAnsi" w:cstheme="minorHAnsi"/>
          <w:sz w:val="22"/>
          <w:lang w:eastAsia="sl-SI"/>
        </w:rPr>
        <w:t>/</w:t>
      </w:r>
      <w:r w:rsidRPr="00C00306">
        <w:rPr>
          <w:rFonts w:asciiTheme="minorHAnsi" w:hAnsiTheme="minorHAnsi" w:cstheme="minorHAnsi"/>
          <w:sz w:val="22"/>
          <w:lang w:eastAsia="sl-SI"/>
        </w:rPr>
        <w:t>1</w:t>
      </w:r>
    </w:p>
    <w:p w14:paraId="258EB909" w14:textId="2A61CA6F" w:rsidR="00107E95" w:rsidRPr="00C00306" w:rsidRDefault="00107E95" w:rsidP="00107E9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 w:val="22"/>
          <w:lang w:eastAsia="sl-SI"/>
        </w:rPr>
      </w:pPr>
      <w:r w:rsidRPr="00C00306">
        <w:rPr>
          <w:rFonts w:asciiTheme="minorHAnsi" w:hAnsiTheme="minorHAnsi" w:cstheme="minorHAnsi"/>
          <w:sz w:val="22"/>
          <w:lang w:eastAsia="sl-SI"/>
        </w:rPr>
        <w:t xml:space="preserve">Datum: </w:t>
      </w:r>
      <w:r>
        <w:rPr>
          <w:rFonts w:asciiTheme="minorHAnsi" w:hAnsiTheme="minorHAnsi" w:cstheme="minorHAnsi"/>
          <w:sz w:val="22"/>
          <w:lang w:eastAsia="sl-SI"/>
        </w:rPr>
        <w:t xml:space="preserve">  </w:t>
      </w:r>
      <w:r w:rsidR="00F6562B">
        <w:rPr>
          <w:rFonts w:asciiTheme="minorHAnsi" w:hAnsiTheme="minorHAnsi" w:cstheme="minorHAnsi"/>
          <w:sz w:val="22"/>
          <w:lang w:eastAsia="sl-SI"/>
        </w:rPr>
        <w:t>28</w:t>
      </w:r>
      <w:r w:rsidR="00623CB1">
        <w:rPr>
          <w:rFonts w:asciiTheme="minorHAnsi" w:hAnsiTheme="minorHAnsi" w:cstheme="minorHAnsi"/>
          <w:sz w:val="22"/>
          <w:lang w:eastAsia="sl-SI"/>
        </w:rPr>
        <w:t xml:space="preserve">. </w:t>
      </w:r>
      <w:r w:rsidR="00F6562B">
        <w:rPr>
          <w:rFonts w:asciiTheme="minorHAnsi" w:hAnsiTheme="minorHAnsi" w:cstheme="minorHAnsi"/>
          <w:sz w:val="22"/>
          <w:lang w:eastAsia="sl-SI"/>
        </w:rPr>
        <w:t>7</w:t>
      </w:r>
      <w:r w:rsidR="00623CB1">
        <w:rPr>
          <w:rFonts w:asciiTheme="minorHAnsi" w:hAnsiTheme="minorHAnsi" w:cstheme="minorHAnsi"/>
          <w:sz w:val="22"/>
          <w:lang w:eastAsia="sl-SI"/>
        </w:rPr>
        <w:t>. 2026</w:t>
      </w:r>
    </w:p>
    <w:p w14:paraId="6F5D53CD" w14:textId="77777777" w:rsidR="00107E95" w:rsidRDefault="00107E95" w:rsidP="00107E95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 w:val="22"/>
          <w:szCs w:val="24"/>
          <w:lang w:eastAsia="sl-SI"/>
        </w:rPr>
      </w:pPr>
    </w:p>
    <w:p w14:paraId="6A64CEE4" w14:textId="77777777" w:rsidR="00107E95" w:rsidRDefault="00107E95" w:rsidP="00107E95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 w:val="22"/>
          <w:szCs w:val="24"/>
          <w:lang w:eastAsia="sl-SI"/>
        </w:rPr>
      </w:pPr>
    </w:p>
    <w:p w14:paraId="3861DE90" w14:textId="46D089C2" w:rsidR="00107E95" w:rsidRPr="009F381E" w:rsidRDefault="00107E95" w:rsidP="00107E95">
      <w:pPr>
        <w:pStyle w:val="Glava"/>
        <w:tabs>
          <w:tab w:val="left" w:pos="1995"/>
          <w:tab w:val="left" w:pos="2337"/>
        </w:tabs>
        <w:spacing w:line="240" w:lineRule="auto"/>
        <w:rPr>
          <w:rFonts w:asciiTheme="minorHAnsi" w:eastAsia="PMingLiU" w:hAnsiTheme="minorHAnsi" w:cstheme="minorHAnsi"/>
          <w:i/>
          <w:sz w:val="22"/>
        </w:rPr>
      </w:pPr>
      <w:r w:rsidRPr="007E5865">
        <w:rPr>
          <w:rFonts w:asciiTheme="minorHAnsi" w:eastAsia="PMingLiU" w:hAnsiTheme="minorHAnsi" w:cstheme="minorHAnsi"/>
          <w:i/>
          <w:sz w:val="22"/>
        </w:rPr>
        <w:t xml:space="preserve">Objavljeno na </w:t>
      </w:r>
      <w:r w:rsidRPr="009F381E">
        <w:rPr>
          <w:rFonts w:asciiTheme="minorHAnsi" w:eastAsia="PMingLiU" w:hAnsiTheme="minorHAnsi" w:cstheme="minorHAnsi"/>
          <w:i/>
          <w:sz w:val="22"/>
        </w:rPr>
        <w:t xml:space="preserve">spletni strani VDT RS: </w:t>
      </w:r>
      <w:r w:rsidR="008839C3">
        <w:rPr>
          <w:rFonts w:asciiTheme="minorHAnsi" w:eastAsia="PMingLiU" w:hAnsiTheme="minorHAnsi" w:cstheme="minorHAnsi"/>
          <w:i/>
          <w:sz w:val="22"/>
        </w:rPr>
        <w:t>1</w:t>
      </w:r>
      <w:r w:rsidR="00F6562B">
        <w:rPr>
          <w:rFonts w:asciiTheme="minorHAnsi" w:eastAsia="PMingLiU" w:hAnsiTheme="minorHAnsi" w:cstheme="minorHAnsi"/>
          <w:i/>
          <w:sz w:val="22"/>
        </w:rPr>
        <w:t>3</w:t>
      </w:r>
      <w:r w:rsidR="009E5965">
        <w:rPr>
          <w:rFonts w:asciiTheme="minorHAnsi" w:eastAsia="PMingLiU" w:hAnsiTheme="minorHAnsi" w:cstheme="minorHAnsi"/>
          <w:i/>
          <w:sz w:val="22"/>
        </w:rPr>
        <w:t xml:space="preserve">. </w:t>
      </w:r>
      <w:r w:rsidR="00F6562B">
        <w:rPr>
          <w:rFonts w:asciiTheme="minorHAnsi" w:eastAsia="PMingLiU" w:hAnsiTheme="minorHAnsi" w:cstheme="minorHAnsi"/>
          <w:i/>
          <w:sz w:val="22"/>
        </w:rPr>
        <w:t>8</w:t>
      </w:r>
      <w:r w:rsidR="00013096">
        <w:rPr>
          <w:rFonts w:asciiTheme="minorHAnsi" w:eastAsia="PMingLiU" w:hAnsiTheme="minorHAnsi" w:cstheme="minorHAnsi"/>
          <w:i/>
          <w:sz w:val="22"/>
        </w:rPr>
        <w:t>. 2026</w:t>
      </w:r>
    </w:p>
    <w:p w14:paraId="1DA41D12" w14:textId="79D52333" w:rsidR="00107E95" w:rsidRPr="00B716FE" w:rsidRDefault="00107E95" w:rsidP="00107E95">
      <w:pPr>
        <w:pStyle w:val="Glava"/>
        <w:spacing w:line="240" w:lineRule="auto"/>
        <w:rPr>
          <w:rFonts w:asciiTheme="minorHAnsi" w:eastAsia="PMingLiU" w:hAnsiTheme="minorHAnsi" w:cstheme="minorHAnsi"/>
          <w:i/>
          <w:sz w:val="22"/>
        </w:rPr>
      </w:pPr>
      <w:r w:rsidRPr="009F381E">
        <w:rPr>
          <w:rFonts w:asciiTheme="minorHAnsi" w:eastAsia="PMingLiU" w:hAnsiTheme="minorHAnsi" w:cstheme="minorHAnsi"/>
          <w:i/>
          <w:sz w:val="22"/>
        </w:rPr>
        <w:t xml:space="preserve">Rok za </w:t>
      </w:r>
      <w:r w:rsidRPr="000962C4">
        <w:rPr>
          <w:rFonts w:asciiTheme="minorHAnsi" w:eastAsia="PMingLiU" w:hAnsiTheme="minorHAnsi" w:cstheme="minorHAnsi"/>
          <w:i/>
          <w:sz w:val="22"/>
        </w:rPr>
        <w:t xml:space="preserve">prijavo: </w:t>
      </w:r>
      <w:r w:rsidR="00F6562B">
        <w:rPr>
          <w:rFonts w:asciiTheme="minorHAnsi" w:eastAsia="PMingLiU" w:hAnsiTheme="minorHAnsi" w:cstheme="minorHAnsi"/>
          <w:i/>
          <w:sz w:val="22"/>
        </w:rPr>
        <w:t>20</w:t>
      </w:r>
      <w:r w:rsidRPr="000962C4">
        <w:rPr>
          <w:rFonts w:asciiTheme="minorHAnsi" w:eastAsia="PMingLiU" w:hAnsiTheme="minorHAnsi" w:cstheme="minorHAnsi"/>
          <w:i/>
          <w:sz w:val="22"/>
        </w:rPr>
        <w:t xml:space="preserve"> dni, ki začne</w:t>
      </w:r>
      <w:r w:rsidRPr="009F381E">
        <w:rPr>
          <w:rFonts w:asciiTheme="minorHAnsi" w:eastAsia="PMingLiU" w:hAnsiTheme="minorHAnsi" w:cstheme="minorHAnsi"/>
          <w:i/>
          <w:sz w:val="22"/>
        </w:rPr>
        <w:t xml:space="preserve"> teči naslednji</w:t>
      </w:r>
      <w:r w:rsidRPr="007E5865">
        <w:rPr>
          <w:rFonts w:asciiTheme="minorHAnsi" w:eastAsia="PMingLiU" w:hAnsiTheme="minorHAnsi" w:cstheme="minorHAnsi"/>
          <w:i/>
          <w:sz w:val="22"/>
        </w:rPr>
        <w:t xml:space="preserve"> dan od dneva objave</w:t>
      </w:r>
    </w:p>
    <w:p w14:paraId="3BFBFE73" w14:textId="77777777" w:rsidR="00107E95" w:rsidRDefault="00107E95" w:rsidP="00107E95">
      <w:pPr>
        <w:pStyle w:val="Glava"/>
        <w:spacing w:line="240" w:lineRule="auto"/>
        <w:rPr>
          <w:rFonts w:asciiTheme="minorHAnsi" w:hAnsiTheme="minorHAnsi" w:cstheme="minorHAnsi"/>
          <w:sz w:val="22"/>
        </w:rPr>
      </w:pPr>
    </w:p>
    <w:p w14:paraId="4D5D637C" w14:textId="77777777" w:rsidR="00107E95" w:rsidRPr="007E5865" w:rsidRDefault="00107E95" w:rsidP="00107E95">
      <w:pPr>
        <w:pStyle w:val="Glava"/>
        <w:spacing w:line="240" w:lineRule="auto"/>
        <w:rPr>
          <w:rFonts w:asciiTheme="minorHAnsi" w:hAnsiTheme="minorHAnsi" w:cstheme="minorHAnsi"/>
          <w:sz w:val="22"/>
        </w:rPr>
      </w:pPr>
    </w:p>
    <w:p w14:paraId="12BE607F" w14:textId="42DFFB2F" w:rsidR="00107E95" w:rsidRPr="006D3D4D" w:rsidRDefault="00107E95" w:rsidP="00107E95">
      <w:pPr>
        <w:pStyle w:val="Telobesedila"/>
        <w:rPr>
          <w:rFonts w:asciiTheme="minorHAnsi" w:hAnsiTheme="minorHAnsi" w:cstheme="minorHAnsi"/>
          <w:b/>
          <w:sz w:val="22"/>
          <w:szCs w:val="22"/>
        </w:rPr>
      </w:pPr>
      <w:r w:rsidRPr="007E5865">
        <w:rPr>
          <w:rFonts w:asciiTheme="minorHAnsi" w:hAnsiTheme="minorHAnsi" w:cstheme="minorHAnsi"/>
          <w:sz w:val="22"/>
          <w:szCs w:val="22"/>
        </w:rPr>
        <w:t>Na podlagi</w:t>
      </w:r>
      <w:r w:rsidR="00E7764E">
        <w:rPr>
          <w:rFonts w:asciiTheme="minorHAnsi" w:hAnsiTheme="minorHAnsi" w:cstheme="minorHAnsi"/>
          <w:sz w:val="22"/>
          <w:szCs w:val="22"/>
        </w:rPr>
        <w:t xml:space="preserve"> 63</w:t>
      </w:r>
      <w:r w:rsidRPr="007E5865">
        <w:rPr>
          <w:rFonts w:asciiTheme="minorHAnsi" w:hAnsiTheme="minorHAnsi" w:cstheme="minorHAnsi"/>
          <w:sz w:val="22"/>
          <w:szCs w:val="22"/>
        </w:rPr>
        <w:t>. člena Zakona o javnih uslužbencih</w:t>
      </w:r>
      <w:r w:rsidRPr="006D3D4D">
        <w:rPr>
          <w:rFonts w:asciiTheme="minorHAnsi" w:hAnsiTheme="minorHAnsi" w:cstheme="minorHAnsi"/>
          <w:sz w:val="22"/>
          <w:szCs w:val="22"/>
        </w:rPr>
        <w:t xml:space="preserve"> (Uradni list RS, št. </w:t>
      </w:r>
      <w:r w:rsidR="00E7764E">
        <w:rPr>
          <w:rFonts w:asciiTheme="minorHAnsi" w:hAnsiTheme="minorHAnsi" w:cstheme="minorHAnsi"/>
          <w:sz w:val="22"/>
          <w:szCs w:val="22"/>
        </w:rPr>
        <w:t>32/25</w:t>
      </w:r>
      <w:r w:rsidRPr="006D3D4D">
        <w:rPr>
          <w:rFonts w:asciiTheme="minorHAnsi" w:hAnsiTheme="minorHAnsi" w:cstheme="minorHAnsi"/>
          <w:sz w:val="22"/>
          <w:szCs w:val="22"/>
        </w:rPr>
        <w:t>, v nadaljevanju Z</w:t>
      </w:r>
      <w:r>
        <w:rPr>
          <w:rFonts w:asciiTheme="minorHAnsi" w:hAnsiTheme="minorHAnsi" w:cstheme="minorHAnsi"/>
          <w:sz w:val="22"/>
          <w:szCs w:val="22"/>
        </w:rPr>
        <w:t>J</w:t>
      </w:r>
      <w:r w:rsidRPr="006D3D4D">
        <w:rPr>
          <w:rFonts w:asciiTheme="minorHAnsi" w:hAnsiTheme="minorHAnsi" w:cstheme="minorHAnsi"/>
          <w:sz w:val="22"/>
          <w:szCs w:val="22"/>
        </w:rPr>
        <w:t>U</w:t>
      </w:r>
      <w:r w:rsidR="00E7764E">
        <w:rPr>
          <w:rFonts w:asciiTheme="minorHAnsi" w:hAnsiTheme="minorHAnsi" w:cstheme="minorHAnsi"/>
          <w:sz w:val="22"/>
          <w:szCs w:val="22"/>
        </w:rPr>
        <w:t>-1</w:t>
      </w:r>
      <w:r w:rsidRPr="006D3D4D">
        <w:rPr>
          <w:rFonts w:asciiTheme="minorHAnsi" w:hAnsiTheme="minorHAnsi" w:cstheme="minorHAnsi"/>
          <w:sz w:val="22"/>
          <w:szCs w:val="22"/>
        </w:rPr>
        <w:t xml:space="preserve">), </w:t>
      </w:r>
      <w:r w:rsidRPr="006D3D4D">
        <w:rPr>
          <w:rFonts w:asciiTheme="minorHAnsi" w:hAnsiTheme="minorHAnsi" w:cstheme="minorHAnsi"/>
          <w:b/>
          <w:sz w:val="22"/>
          <w:szCs w:val="22"/>
        </w:rPr>
        <w:t>Okrožno državno tožilstvo v Ljubljani, Slovenska cesta 41, 1000 Ljubljana</w:t>
      </w:r>
      <w:r w:rsidRPr="006D3D4D">
        <w:rPr>
          <w:rFonts w:asciiTheme="minorHAnsi" w:hAnsiTheme="minorHAnsi" w:cstheme="minorHAnsi"/>
          <w:sz w:val="22"/>
          <w:szCs w:val="22"/>
        </w:rPr>
        <w:t>,</w:t>
      </w:r>
      <w:r w:rsidRPr="006D3D4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889073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0E1A5AFB" w14:textId="758C3420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>objavlja javni natečaj za zasedbo</w:t>
      </w:r>
      <w:r w:rsidR="008839C3">
        <w:rPr>
          <w:rFonts w:asciiTheme="minorHAnsi" w:hAnsiTheme="minorHAnsi" w:cstheme="minorHAnsi"/>
          <w:sz w:val="22"/>
        </w:rPr>
        <w:t xml:space="preserve"> </w:t>
      </w:r>
      <w:r w:rsidR="00F6562B">
        <w:rPr>
          <w:rFonts w:asciiTheme="minorHAnsi" w:hAnsiTheme="minorHAnsi" w:cstheme="minorHAnsi"/>
          <w:sz w:val="22"/>
        </w:rPr>
        <w:t>1</w:t>
      </w:r>
      <w:r w:rsidR="00137C6A">
        <w:rPr>
          <w:rFonts w:asciiTheme="minorHAnsi" w:hAnsiTheme="minorHAnsi" w:cstheme="minorHAnsi"/>
          <w:sz w:val="22"/>
        </w:rPr>
        <w:t xml:space="preserve"> (</w:t>
      </w:r>
      <w:r w:rsidR="00F6562B">
        <w:rPr>
          <w:rFonts w:asciiTheme="minorHAnsi" w:hAnsiTheme="minorHAnsi" w:cstheme="minorHAnsi"/>
          <w:sz w:val="22"/>
        </w:rPr>
        <w:t>enega</w:t>
      </w:r>
      <w:r w:rsidR="00137C6A">
        <w:rPr>
          <w:rFonts w:asciiTheme="minorHAnsi" w:hAnsiTheme="minorHAnsi" w:cstheme="minorHAnsi"/>
          <w:sz w:val="22"/>
        </w:rPr>
        <w:t>)</w:t>
      </w:r>
      <w:r w:rsidRPr="006D3D4D">
        <w:rPr>
          <w:rFonts w:asciiTheme="minorHAnsi" w:hAnsiTheme="minorHAnsi" w:cstheme="minorHAnsi"/>
          <w:sz w:val="22"/>
        </w:rPr>
        <w:t xml:space="preserve"> </w:t>
      </w:r>
      <w:r w:rsidR="00B716FE">
        <w:rPr>
          <w:rFonts w:asciiTheme="minorHAnsi" w:hAnsiTheme="minorHAnsi" w:cstheme="minorHAnsi"/>
          <w:bCs/>
          <w:sz w:val="22"/>
        </w:rPr>
        <w:t>prost</w:t>
      </w:r>
      <w:r w:rsidR="00F6562B">
        <w:rPr>
          <w:rFonts w:asciiTheme="minorHAnsi" w:hAnsiTheme="minorHAnsi" w:cstheme="minorHAnsi"/>
          <w:bCs/>
          <w:sz w:val="22"/>
        </w:rPr>
        <w:t>ega</w:t>
      </w:r>
      <w:r w:rsidR="00B716FE">
        <w:rPr>
          <w:rFonts w:asciiTheme="minorHAnsi" w:hAnsiTheme="minorHAnsi" w:cstheme="minorHAnsi"/>
          <w:bCs/>
          <w:sz w:val="22"/>
        </w:rPr>
        <w:t xml:space="preserve"> uradnišk</w:t>
      </w:r>
      <w:r w:rsidR="00F6562B">
        <w:rPr>
          <w:rFonts w:asciiTheme="minorHAnsi" w:hAnsiTheme="minorHAnsi" w:cstheme="minorHAnsi"/>
          <w:bCs/>
          <w:sz w:val="22"/>
        </w:rPr>
        <w:t>ega</w:t>
      </w:r>
      <w:r w:rsidR="00B716FE">
        <w:rPr>
          <w:rFonts w:asciiTheme="minorHAnsi" w:hAnsiTheme="minorHAnsi" w:cstheme="minorHAnsi"/>
          <w:bCs/>
          <w:sz w:val="22"/>
        </w:rPr>
        <w:t xml:space="preserve"> delovn</w:t>
      </w:r>
      <w:r w:rsidR="00F6562B">
        <w:rPr>
          <w:rFonts w:asciiTheme="minorHAnsi" w:hAnsiTheme="minorHAnsi" w:cstheme="minorHAnsi"/>
          <w:bCs/>
          <w:sz w:val="22"/>
        </w:rPr>
        <w:t>ega</w:t>
      </w:r>
      <w:r w:rsidRPr="006D3D4D">
        <w:rPr>
          <w:rFonts w:asciiTheme="minorHAnsi" w:hAnsiTheme="minorHAnsi" w:cstheme="minorHAnsi"/>
          <w:sz w:val="22"/>
        </w:rPr>
        <w:t xml:space="preserve"> mest</w:t>
      </w:r>
      <w:r w:rsidR="00F6562B">
        <w:rPr>
          <w:rFonts w:asciiTheme="minorHAnsi" w:hAnsiTheme="minorHAnsi" w:cstheme="minorHAnsi"/>
          <w:sz w:val="22"/>
        </w:rPr>
        <w:t>a</w:t>
      </w:r>
      <w:r w:rsidRPr="006D3D4D">
        <w:rPr>
          <w:rFonts w:asciiTheme="minorHAnsi" w:hAnsiTheme="minorHAnsi" w:cstheme="minorHAnsi"/>
          <w:sz w:val="22"/>
        </w:rPr>
        <w:t xml:space="preserve"> </w:t>
      </w:r>
      <w:r w:rsidRPr="007E5865">
        <w:rPr>
          <w:rFonts w:asciiTheme="minorHAnsi" w:hAnsiTheme="minorHAnsi" w:cstheme="minorHAnsi"/>
          <w:b/>
          <w:bCs/>
          <w:sz w:val="22"/>
        </w:rPr>
        <w:t>za nedoločen čas</w:t>
      </w:r>
    </w:p>
    <w:p w14:paraId="24210270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21673F75" w14:textId="6C168342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b/>
          <w:sz w:val="22"/>
        </w:rPr>
      </w:pPr>
      <w:r w:rsidRPr="00A478CF">
        <w:rPr>
          <w:rFonts w:asciiTheme="minorHAnsi" w:hAnsiTheme="minorHAnsi" w:cstheme="minorHAnsi"/>
          <w:b/>
          <w:sz w:val="22"/>
        </w:rPr>
        <w:t xml:space="preserve">PRAVOSODNI SODELAVEC ZA PREISKOVALNO KAZENSKE ZADEVE v Evidenčno vpisniški službi, št. delovnega mesta </w:t>
      </w:r>
      <w:r w:rsidR="00402021">
        <w:rPr>
          <w:rFonts w:asciiTheme="minorHAnsi" w:hAnsiTheme="minorHAnsi" w:cstheme="minorHAnsi"/>
          <w:b/>
          <w:sz w:val="22"/>
        </w:rPr>
        <w:t>512</w:t>
      </w:r>
      <w:r w:rsidRPr="006D3D4D">
        <w:rPr>
          <w:rFonts w:asciiTheme="minorHAnsi" w:hAnsiTheme="minorHAnsi" w:cstheme="minorHAnsi"/>
          <w:b/>
          <w:sz w:val="22"/>
        </w:rPr>
        <w:t>.</w:t>
      </w:r>
    </w:p>
    <w:p w14:paraId="10FA2AE5" w14:textId="77777777" w:rsidR="00107E95" w:rsidRDefault="00107E95" w:rsidP="00107E95">
      <w:pPr>
        <w:spacing w:line="240" w:lineRule="auto"/>
        <w:rPr>
          <w:rFonts w:asciiTheme="minorHAnsi" w:hAnsiTheme="minorHAnsi" w:cstheme="minorHAnsi"/>
          <w:color w:val="0000FF"/>
          <w:sz w:val="22"/>
        </w:rPr>
      </w:pPr>
    </w:p>
    <w:p w14:paraId="684C604A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color w:val="0000FF"/>
          <w:sz w:val="22"/>
        </w:rPr>
      </w:pPr>
    </w:p>
    <w:p w14:paraId="5516F390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>Kandidati, ki se bodo prijavili na prosto uradniško delovno mesto, morajo izpolnjevati naslednje pogoje:</w:t>
      </w:r>
    </w:p>
    <w:p w14:paraId="6C8ABEBD" w14:textId="77F181C6" w:rsidR="00107E95" w:rsidRPr="00A478CF" w:rsidRDefault="00137C6A" w:rsidP="00107E95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najmanj </w:t>
      </w:r>
      <w:r w:rsidR="00107E95" w:rsidRPr="00A478CF">
        <w:rPr>
          <w:rFonts w:asciiTheme="minorHAnsi" w:hAnsiTheme="minorHAnsi" w:cstheme="minorHAnsi"/>
          <w:sz w:val="22"/>
        </w:rPr>
        <w:t>srednja strokovna ali srednja splošna izobrazba,</w:t>
      </w:r>
    </w:p>
    <w:p w14:paraId="21C45A4A" w14:textId="7B7D709B" w:rsidR="00107E95" w:rsidRPr="00A478CF" w:rsidRDefault="00107E95" w:rsidP="00107E95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 xml:space="preserve">najmanj </w:t>
      </w:r>
      <w:r w:rsidR="00367AC4">
        <w:rPr>
          <w:rFonts w:asciiTheme="minorHAnsi" w:hAnsiTheme="minorHAnsi" w:cstheme="minorHAnsi"/>
          <w:sz w:val="22"/>
        </w:rPr>
        <w:t>6</w:t>
      </w:r>
      <w:r w:rsidRPr="00A478CF">
        <w:rPr>
          <w:rFonts w:asciiTheme="minorHAnsi" w:hAnsiTheme="minorHAnsi" w:cstheme="minorHAnsi"/>
          <w:sz w:val="22"/>
        </w:rPr>
        <w:t xml:space="preserve"> </w:t>
      </w:r>
      <w:r w:rsidR="00367AC4">
        <w:rPr>
          <w:rFonts w:asciiTheme="minorHAnsi" w:hAnsiTheme="minorHAnsi" w:cstheme="minorHAnsi"/>
          <w:sz w:val="22"/>
        </w:rPr>
        <w:t>mesecev</w:t>
      </w:r>
      <w:r w:rsidRPr="00A478CF">
        <w:rPr>
          <w:rFonts w:asciiTheme="minorHAnsi" w:hAnsiTheme="minorHAnsi" w:cstheme="minorHAnsi"/>
          <w:sz w:val="22"/>
        </w:rPr>
        <w:t xml:space="preserve"> delovnih izkušenj,</w:t>
      </w:r>
    </w:p>
    <w:p w14:paraId="04C885A7" w14:textId="77777777" w:rsidR="00107E95" w:rsidRPr="00A478CF" w:rsidRDefault="00107E95" w:rsidP="00107E95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obvezno usposabljanje za imenovanje v naziv, ki ga kandidat lahko opravi naknadno,</w:t>
      </w:r>
    </w:p>
    <w:p w14:paraId="1BBC170F" w14:textId="77777777" w:rsidR="00107E95" w:rsidRPr="00A478CF" w:rsidRDefault="00107E95" w:rsidP="00107E95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 xml:space="preserve">izpit iz </w:t>
      </w:r>
      <w:proofErr w:type="spellStart"/>
      <w:r w:rsidRPr="00A478CF">
        <w:rPr>
          <w:rFonts w:asciiTheme="minorHAnsi" w:hAnsiTheme="minorHAnsi" w:cstheme="minorHAnsi"/>
          <w:sz w:val="22"/>
        </w:rPr>
        <w:t>Državnotožilskega</w:t>
      </w:r>
      <w:proofErr w:type="spellEnd"/>
      <w:r w:rsidRPr="00A478CF">
        <w:rPr>
          <w:rFonts w:asciiTheme="minorHAnsi" w:hAnsiTheme="minorHAnsi" w:cstheme="minorHAnsi"/>
          <w:sz w:val="22"/>
        </w:rPr>
        <w:t xml:space="preserve"> reda, ki ga kandidat lahko opravi naknadno,</w:t>
      </w:r>
    </w:p>
    <w:p w14:paraId="19CD678E" w14:textId="77777777" w:rsidR="00107E95" w:rsidRPr="00A478CF" w:rsidRDefault="00107E95" w:rsidP="00107E95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znanje uradnega jezika,</w:t>
      </w:r>
    </w:p>
    <w:p w14:paraId="780A6289" w14:textId="77777777" w:rsidR="00107E95" w:rsidRPr="00A478CF" w:rsidRDefault="00107E95" w:rsidP="00107E95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državljanstvo Republike Slovenije,</w:t>
      </w:r>
    </w:p>
    <w:p w14:paraId="41732B90" w14:textId="77777777" w:rsidR="00107E95" w:rsidRPr="00A478CF" w:rsidRDefault="00107E95" w:rsidP="00107E95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7A5B0EA6" w14:textId="77777777" w:rsidR="00107E95" w:rsidRPr="006D3D4D" w:rsidRDefault="00107E95" w:rsidP="00107E95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zoper njih ne sme biti vložena pravnomočna obtožnica zaradi naklepnega kaznivega dejanja, ki se preganja po uradni dolžnosti</w:t>
      </w:r>
      <w:r w:rsidRPr="006D3D4D">
        <w:rPr>
          <w:rFonts w:asciiTheme="minorHAnsi" w:hAnsiTheme="minorHAnsi" w:cstheme="minorHAnsi"/>
          <w:sz w:val="22"/>
        </w:rPr>
        <w:t xml:space="preserve">. </w:t>
      </w:r>
    </w:p>
    <w:p w14:paraId="124DE042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50A0F175" w14:textId="57857835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 xml:space="preserve">Če izbrani kandidat nima opravljenega obveznega usposabljanja za imenovanje v naziv, bo moral to usposabljanje opraviti najpozneje v enem letu od sklenitve pogodbe o zaposlitvi. Na obvezno usposabljanje ga bo napotil predstojnik skladno s prvim odstavkom </w:t>
      </w:r>
      <w:r w:rsidR="00E7764E">
        <w:rPr>
          <w:rFonts w:asciiTheme="minorHAnsi" w:hAnsiTheme="minorHAnsi" w:cstheme="minorHAnsi"/>
          <w:sz w:val="22"/>
        </w:rPr>
        <w:t>100</w:t>
      </w:r>
      <w:r w:rsidRPr="006D3D4D">
        <w:rPr>
          <w:rFonts w:asciiTheme="minorHAnsi" w:hAnsiTheme="minorHAnsi" w:cstheme="minorHAnsi"/>
          <w:sz w:val="22"/>
        </w:rPr>
        <w:t>. člena ZJU</w:t>
      </w:r>
      <w:r w:rsidR="00E7764E">
        <w:rPr>
          <w:rFonts w:asciiTheme="minorHAnsi" w:hAnsiTheme="minorHAnsi" w:cstheme="minorHAnsi"/>
          <w:sz w:val="22"/>
        </w:rPr>
        <w:t>-1</w:t>
      </w:r>
      <w:r w:rsidRPr="006D3D4D">
        <w:rPr>
          <w:rFonts w:asciiTheme="minorHAnsi" w:hAnsiTheme="minorHAnsi" w:cstheme="minorHAnsi"/>
          <w:sz w:val="22"/>
        </w:rPr>
        <w:t>.</w:t>
      </w:r>
    </w:p>
    <w:p w14:paraId="495BF929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687263B2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 xml:space="preserve">Če izbrani kandidat še nima opravljenega izpita iz poznavanja določil </w:t>
      </w:r>
      <w:proofErr w:type="spellStart"/>
      <w:r w:rsidRPr="006D3D4D">
        <w:rPr>
          <w:rFonts w:asciiTheme="minorHAnsi" w:hAnsiTheme="minorHAnsi" w:cstheme="minorHAnsi"/>
          <w:sz w:val="22"/>
        </w:rPr>
        <w:t>Državnotožilskega</w:t>
      </w:r>
      <w:proofErr w:type="spellEnd"/>
      <w:r w:rsidRPr="006D3D4D">
        <w:rPr>
          <w:rFonts w:asciiTheme="minorHAnsi" w:hAnsiTheme="minorHAnsi" w:cstheme="minorHAnsi"/>
          <w:sz w:val="22"/>
        </w:rPr>
        <w:t xml:space="preserve"> reda, bo moral ta izpit, skladno z določbo 136. člena Zakona o državnem tožilstvu (Uradni list RS, št. 58/11 in naslednji), opraviti najkasneje v enem letu po sklenitvi pogodbe o zaposlitvi.</w:t>
      </w:r>
    </w:p>
    <w:p w14:paraId="0767A0A6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2D8AB2E2" w14:textId="1C331015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>Pri izbiri kandidatov bomo upoštevali delovne izkušnje v skladu s 13. točko 6. člena ZJU</w:t>
      </w:r>
      <w:r w:rsidR="00E7764E">
        <w:rPr>
          <w:rFonts w:asciiTheme="minorHAnsi" w:hAnsiTheme="minorHAnsi" w:cstheme="minorHAnsi"/>
          <w:sz w:val="22"/>
        </w:rPr>
        <w:t>-1</w:t>
      </w:r>
      <w:r w:rsidRPr="006D3D4D">
        <w:rPr>
          <w:rFonts w:asciiTheme="minorHAnsi" w:hAnsiTheme="minorHAnsi" w:cstheme="minorHAnsi"/>
          <w:sz w:val="22"/>
        </w:rPr>
        <w:t>.</w:t>
      </w:r>
    </w:p>
    <w:p w14:paraId="3CFD52E1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5D616637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>Delovno področje:</w:t>
      </w:r>
    </w:p>
    <w:p w14:paraId="04A2212E" w14:textId="0C1576F4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vodenje vpisnikov, knjig in imenikov skladno s predpisi, ki urejajo notranjo organizacijo in poslovanje državnih tožilstev</w:t>
      </w:r>
      <w:r>
        <w:rPr>
          <w:rFonts w:asciiTheme="minorHAnsi" w:hAnsiTheme="minorHAnsi" w:cstheme="minorHAnsi"/>
          <w:sz w:val="22"/>
        </w:rPr>
        <w:t>,</w:t>
      </w:r>
    </w:p>
    <w:p w14:paraId="5ADFA67E" w14:textId="70C60318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vodenje potrebnih evidenc</w:t>
      </w:r>
      <w:r>
        <w:rPr>
          <w:rFonts w:asciiTheme="minorHAnsi" w:hAnsiTheme="minorHAnsi" w:cstheme="minorHAnsi"/>
          <w:sz w:val="22"/>
        </w:rPr>
        <w:t>,</w:t>
      </w:r>
    </w:p>
    <w:p w14:paraId="5103263C" w14:textId="2C15ABED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zbiranje statističnih podatkov in pripravljanje statističnih poročil</w:t>
      </w:r>
      <w:r>
        <w:rPr>
          <w:rFonts w:asciiTheme="minorHAnsi" w:hAnsiTheme="minorHAnsi" w:cstheme="minorHAnsi"/>
          <w:sz w:val="22"/>
        </w:rPr>
        <w:t>,</w:t>
      </w:r>
    </w:p>
    <w:p w14:paraId="00DEAC4F" w14:textId="1DF45F68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lastRenderedPageBreak/>
        <w:t>urejanje dokumentarnega in arhivskega gradiva državnega tožilstva</w:t>
      </w:r>
      <w:r>
        <w:rPr>
          <w:rFonts w:asciiTheme="minorHAnsi" w:hAnsiTheme="minorHAnsi" w:cstheme="minorHAnsi"/>
          <w:sz w:val="22"/>
        </w:rPr>
        <w:t>,</w:t>
      </w:r>
    </w:p>
    <w:p w14:paraId="79850460" w14:textId="3C29E2BA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skrb za prostore, kjer se dokumentarno in arhivsko gradivo nahaja</w:t>
      </w:r>
      <w:r>
        <w:rPr>
          <w:rFonts w:asciiTheme="minorHAnsi" w:hAnsiTheme="minorHAnsi" w:cstheme="minorHAnsi"/>
          <w:sz w:val="22"/>
        </w:rPr>
        <w:t>,</w:t>
      </w:r>
    </w:p>
    <w:p w14:paraId="7F05C11F" w14:textId="71763EB8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sodelovanje pri postopkih odbiranja arhivskega gradiva ter uničenja nepotrebnega dokumentarnega gradiva</w:t>
      </w:r>
      <w:r>
        <w:rPr>
          <w:rFonts w:asciiTheme="minorHAnsi" w:hAnsiTheme="minorHAnsi" w:cstheme="minorHAnsi"/>
          <w:sz w:val="22"/>
        </w:rPr>
        <w:t>,</w:t>
      </w:r>
    </w:p>
    <w:p w14:paraId="1ACEBD5F" w14:textId="64A07784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izdajanje spisov iz arhiva in vodenje evidence o tem</w:t>
      </w:r>
      <w:r>
        <w:rPr>
          <w:rFonts w:asciiTheme="minorHAnsi" w:hAnsiTheme="minorHAnsi" w:cstheme="minorHAnsi"/>
          <w:sz w:val="22"/>
        </w:rPr>
        <w:t>,</w:t>
      </w:r>
    </w:p>
    <w:p w14:paraId="26D4D69D" w14:textId="72CE1C90" w:rsidR="00402021" w:rsidRPr="00402021" w:rsidRDefault="00402021" w:rsidP="00CC5D28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skrb, da je v nujnih zadevah, pa tudi sicer v na rok vezanih zadevah spis čim prej izročen v roke državnemu tožilcu, ki zadevo obravnava</w:t>
      </w:r>
      <w:r>
        <w:rPr>
          <w:rFonts w:asciiTheme="minorHAnsi" w:hAnsiTheme="minorHAnsi" w:cstheme="minorHAnsi"/>
          <w:sz w:val="22"/>
        </w:rPr>
        <w:t>,</w:t>
      </w:r>
    </w:p>
    <w:p w14:paraId="4E3A1C07" w14:textId="66098182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oblikovanje kazenskih in drugih spisov</w:t>
      </w:r>
      <w:r>
        <w:rPr>
          <w:rFonts w:asciiTheme="minorHAnsi" w:hAnsiTheme="minorHAnsi" w:cstheme="minorHAnsi"/>
          <w:sz w:val="22"/>
        </w:rPr>
        <w:t>,</w:t>
      </w:r>
    </w:p>
    <w:p w14:paraId="26520DF7" w14:textId="7BBF1C60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vodenje knjige oziroma evidence udeležb na narokih za glavno obravnavo in drugih narokih</w:t>
      </w:r>
      <w:r>
        <w:rPr>
          <w:rFonts w:asciiTheme="minorHAnsi" w:hAnsiTheme="minorHAnsi" w:cstheme="minorHAnsi"/>
          <w:sz w:val="22"/>
        </w:rPr>
        <w:t>,</w:t>
      </w:r>
    </w:p>
    <w:p w14:paraId="34EE72E8" w14:textId="048F74E6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skrb za pravilno označevanje zadev</w:t>
      </w:r>
      <w:r>
        <w:rPr>
          <w:rFonts w:asciiTheme="minorHAnsi" w:hAnsiTheme="minorHAnsi" w:cstheme="minorHAnsi"/>
          <w:sz w:val="22"/>
        </w:rPr>
        <w:t>,</w:t>
      </w:r>
    </w:p>
    <w:p w14:paraId="3ABAEE45" w14:textId="0CCBD2DF" w:rsidR="00402021" w:rsidRPr="00402021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skrb za shranjevanje zaseženih predmetov</w:t>
      </w:r>
      <w:r>
        <w:rPr>
          <w:rFonts w:asciiTheme="minorHAnsi" w:hAnsiTheme="minorHAnsi" w:cstheme="minorHAnsi"/>
          <w:sz w:val="22"/>
        </w:rPr>
        <w:t>,</w:t>
      </w:r>
    </w:p>
    <w:p w14:paraId="14E91BF0" w14:textId="05ABD8D3" w:rsidR="00402021" w:rsidRPr="00402021" w:rsidRDefault="00402021" w:rsidP="00C13F7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>nadzorovanje pregleda spisov strank in drugih upravičencev v času uradnih ur ter dajanje obvestil o stanju zadev kot izhajajo iz vpisnika ter</w:t>
      </w:r>
      <w:r>
        <w:rPr>
          <w:rFonts w:asciiTheme="minorHAnsi" w:hAnsiTheme="minorHAnsi" w:cstheme="minorHAnsi"/>
          <w:sz w:val="22"/>
        </w:rPr>
        <w:t>,</w:t>
      </w:r>
    </w:p>
    <w:p w14:paraId="4AA95044" w14:textId="77051076" w:rsidR="00107E95" w:rsidRPr="006D3D4D" w:rsidRDefault="00402021" w:rsidP="00402021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2"/>
        </w:rPr>
      </w:pPr>
      <w:r w:rsidRPr="00402021">
        <w:rPr>
          <w:rFonts w:asciiTheme="minorHAnsi" w:hAnsiTheme="minorHAnsi" w:cstheme="minorHAnsi"/>
          <w:sz w:val="22"/>
        </w:rPr>
        <w:t xml:space="preserve">opravljanje drugih del po odredbi vodje evidenčno </w:t>
      </w:r>
      <w:proofErr w:type="spellStart"/>
      <w:r w:rsidRPr="00402021">
        <w:rPr>
          <w:rFonts w:asciiTheme="minorHAnsi" w:hAnsiTheme="minorHAnsi" w:cstheme="minorHAnsi"/>
          <w:sz w:val="22"/>
        </w:rPr>
        <w:t>vpisniške</w:t>
      </w:r>
      <w:proofErr w:type="spellEnd"/>
      <w:r w:rsidRPr="00402021">
        <w:rPr>
          <w:rFonts w:asciiTheme="minorHAnsi" w:hAnsiTheme="minorHAnsi" w:cstheme="minorHAnsi"/>
          <w:sz w:val="22"/>
        </w:rPr>
        <w:t xml:space="preserve"> službe ali direktorja</w:t>
      </w:r>
      <w:r w:rsidR="00107E95" w:rsidRPr="006D3D4D">
        <w:rPr>
          <w:rFonts w:asciiTheme="minorHAnsi" w:hAnsiTheme="minorHAnsi" w:cstheme="minorHAnsi"/>
          <w:sz w:val="22"/>
        </w:rPr>
        <w:t>.</w:t>
      </w:r>
    </w:p>
    <w:p w14:paraId="5C791393" w14:textId="77777777" w:rsidR="00107E95" w:rsidRPr="006D3D4D" w:rsidRDefault="00107E95" w:rsidP="00107E95">
      <w:pPr>
        <w:spacing w:line="240" w:lineRule="auto"/>
        <w:ind w:left="360"/>
        <w:rPr>
          <w:rFonts w:asciiTheme="minorHAnsi" w:hAnsiTheme="minorHAnsi" w:cstheme="minorHAnsi"/>
          <w:sz w:val="22"/>
        </w:rPr>
      </w:pPr>
    </w:p>
    <w:p w14:paraId="2BF0C432" w14:textId="77777777" w:rsidR="00107E95" w:rsidRPr="006D3D4D" w:rsidRDefault="00107E95" w:rsidP="00107E95">
      <w:pPr>
        <w:spacing w:line="240" w:lineRule="auto"/>
        <w:ind w:left="360"/>
        <w:rPr>
          <w:rFonts w:asciiTheme="minorHAnsi" w:hAnsiTheme="minorHAnsi" w:cstheme="minorHAnsi"/>
          <w:b/>
          <w:sz w:val="22"/>
          <w:u w:val="single"/>
        </w:rPr>
      </w:pPr>
      <w:r w:rsidRPr="006D3D4D">
        <w:rPr>
          <w:rFonts w:asciiTheme="minorHAnsi" w:hAnsiTheme="minorHAnsi" w:cstheme="minorHAnsi"/>
          <w:b/>
          <w:sz w:val="22"/>
          <w:u w:val="single"/>
        </w:rPr>
        <w:t>Prijava mora vsebovati:</w:t>
      </w:r>
    </w:p>
    <w:p w14:paraId="4EA38B2E" w14:textId="77777777" w:rsidR="00107E95" w:rsidRPr="00A478CF" w:rsidRDefault="00107E95" w:rsidP="00107E95">
      <w:pPr>
        <w:numPr>
          <w:ilvl w:val="0"/>
          <w:numId w:val="2"/>
        </w:numPr>
        <w:tabs>
          <w:tab w:val="clear" w:pos="720"/>
        </w:tabs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pisno izjavo o izpolnjevanju pogoja glede zahtevane izobrazbe, iz katere mora biti razvidna stopnja in smer izobrazbe, datum (dan, mesec, leto) zaključka izobraževanja ter ustanova, na kateri je bila izobrazba pridobljena;</w:t>
      </w:r>
    </w:p>
    <w:p w14:paraId="731F3574" w14:textId="365A275F" w:rsidR="00107E95" w:rsidRDefault="00107E95" w:rsidP="00107E95">
      <w:pPr>
        <w:numPr>
          <w:ilvl w:val="0"/>
          <w:numId w:val="2"/>
        </w:numPr>
        <w:tabs>
          <w:tab w:val="clear" w:pos="720"/>
        </w:tabs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pisno izjavo kandidata o vseh dosedanjih zaposlitvah, iz katere je razvidno izpolnjevanje pogoja glede zahtevanih delovnih izkušenj</w:t>
      </w:r>
      <w:r w:rsidR="00133185">
        <w:rPr>
          <w:rFonts w:asciiTheme="minorHAnsi" w:hAnsiTheme="minorHAnsi" w:cstheme="minorHAnsi"/>
          <w:sz w:val="22"/>
        </w:rPr>
        <w:t>,</w:t>
      </w:r>
      <w:r w:rsidR="00133185" w:rsidRPr="00133185">
        <w:t xml:space="preserve"> </w:t>
      </w:r>
      <w:r w:rsidR="00133185" w:rsidRPr="00133185">
        <w:rPr>
          <w:rFonts w:asciiTheme="minorHAnsi" w:hAnsiTheme="minorHAnsi" w:cstheme="minorHAnsi"/>
          <w:sz w:val="22"/>
        </w:rPr>
        <w:t xml:space="preserve">tj. </w:t>
      </w:r>
      <w:r w:rsidR="00935351">
        <w:rPr>
          <w:rFonts w:asciiTheme="minorHAnsi" w:hAnsiTheme="minorHAnsi" w:cstheme="minorHAnsi"/>
          <w:sz w:val="22"/>
        </w:rPr>
        <w:t>6</w:t>
      </w:r>
      <w:r w:rsidR="00133185" w:rsidRPr="00133185">
        <w:rPr>
          <w:rFonts w:asciiTheme="minorHAnsi" w:hAnsiTheme="minorHAnsi" w:cstheme="minorHAnsi"/>
          <w:sz w:val="22"/>
        </w:rPr>
        <w:t xml:space="preserve"> </w:t>
      </w:r>
      <w:r w:rsidR="00935351">
        <w:rPr>
          <w:rFonts w:asciiTheme="minorHAnsi" w:hAnsiTheme="minorHAnsi" w:cstheme="minorHAnsi"/>
          <w:sz w:val="22"/>
        </w:rPr>
        <w:t>mesecev</w:t>
      </w:r>
      <w:r w:rsidR="00133185" w:rsidRPr="00133185">
        <w:rPr>
          <w:rFonts w:asciiTheme="minorHAnsi" w:hAnsiTheme="minorHAnsi" w:cstheme="minorHAnsi"/>
          <w:sz w:val="22"/>
        </w:rPr>
        <w:t xml:space="preserve"> delovnih izkušenj na delovnih mestih z zahtevano V. stopnjo izobrazbe</w:t>
      </w:r>
      <w:r w:rsidRPr="00A478CF">
        <w:rPr>
          <w:rFonts w:asciiTheme="minorHAnsi" w:hAnsiTheme="minorHAnsi" w:cstheme="minorHAnsi"/>
          <w:sz w:val="22"/>
        </w:rPr>
        <w:t>. V izjavi kandidat navede datum sklenitve in datum prekinitve delovnega razmerja pri posameznemu delodajalcu, kratko opiše delo, ki ga je opravljal pri tem delodajalcu, ter navede stopnjo zahtevnosti delovnega mesta;</w:t>
      </w:r>
    </w:p>
    <w:p w14:paraId="0F52A9DD" w14:textId="77777777" w:rsidR="00107E95" w:rsidRPr="00A478CF" w:rsidRDefault="00107E95" w:rsidP="00107E95">
      <w:pPr>
        <w:numPr>
          <w:ilvl w:val="0"/>
          <w:numId w:val="2"/>
        </w:numPr>
        <w:tabs>
          <w:tab w:val="clear" w:pos="720"/>
        </w:tabs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pisno izjavo kandidata, da:</w:t>
      </w:r>
    </w:p>
    <w:p w14:paraId="714B4D89" w14:textId="77777777" w:rsidR="00107E95" w:rsidRPr="00A478CF" w:rsidRDefault="00107E95" w:rsidP="00107E95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je državljan Republike Slovenije,</w:t>
      </w:r>
    </w:p>
    <w:p w14:paraId="70EA8132" w14:textId="77777777" w:rsidR="00107E95" w:rsidRPr="00A478CF" w:rsidRDefault="00107E95" w:rsidP="00107E95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ni bil pravnomočno obsojen zaradi naklepnega kaznivega dejanja, ki se preganja po uradni dolžnosti in da ni bil obsojen na nepogojno kazen zapora v trajanju več kot šest mesecev,</w:t>
      </w:r>
    </w:p>
    <w:p w14:paraId="6F6B41E3" w14:textId="77777777" w:rsidR="00107E95" w:rsidRPr="00A478CF" w:rsidRDefault="00107E95" w:rsidP="00107E95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>zoper njega ni vložena pravnomočna obtožnica zaradi naklepnega kaznivega dejanja, ki se preganja po uradni dolžnosti;</w:t>
      </w:r>
    </w:p>
    <w:p w14:paraId="6152A702" w14:textId="77777777" w:rsidR="00145CA6" w:rsidRDefault="00107E95" w:rsidP="00107E95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2"/>
        </w:rPr>
      </w:pPr>
      <w:r w:rsidRPr="00A478CF">
        <w:rPr>
          <w:rFonts w:asciiTheme="minorHAnsi" w:hAnsiTheme="minorHAnsi" w:cstheme="minorHAnsi"/>
          <w:sz w:val="22"/>
        </w:rPr>
        <w:t xml:space="preserve">pisno izjavo, da za namen tega natečajnega postopka dovoljuje Okrožnemu državnemu tožilstvu v Ljubljani pridobitev podatkov iz </w:t>
      </w:r>
      <w:r w:rsidR="00C61398">
        <w:rPr>
          <w:rFonts w:asciiTheme="minorHAnsi" w:hAnsiTheme="minorHAnsi" w:cstheme="minorHAnsi"/>
          <w:sz w:val="22"/>
        </w:rPr>
        <w:t>3</w:t>
      </w:r>
      <w:r w:rsidRPr="00A478CF">
        <w:rPr>
          <w:rFonts w:asciiTheme="minorHAnsi" w:hAnsiTheme="minorHAnsi" w:cstheme="minorHAnsi"/>
          <w:sz w:val="22"/>
        </w:rPr>
        <w:t>. točke iz uradnih evidenc</w:t>
      </w:r>
      <w:r w:rsidR="00145CA6">
        <w:rPr>
          <w:rFonts w:asciiTheme="minorHAnsi" w:hAnsiTheme="minorHAnsi" w:cstheme="minorHAnsi"/>
          <w:sz w:val="22"/>
        </w:rPr>
        <w:t>;</w:t>
      </w:r>
    </w:p>
    <w:p w14:paraId="00CBA2DF" w14:textId="2D89B1D1" w:rsidR="00107E95" w:rsidRDefault="00145CA6" w:rsidP="00107E95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2"/>
        </w:rPr>
      </w:pPr>
      <w:r w:rsidRPr="00145CA6">
        <w:rPr>
          <w:rFonts w:asciiTheme="minorHAnsi" w:hAnsiTheme="minorHAnsi" w:cstheme="minorHAnsi"/>
          <w:sz w:val="22"/>
        </w:rPr>
        <w:t>pisno izjavo kandidata, da soglaša s tem, da bo Okrožno državno tožilstvo v Ljubljani osebne podatke, ki jih je navedel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877C2A">
        <w:rPr>
          <w:rFonts w:asciiTheme="minorHAnsi" w:hAnsiTheme="minorHAnsi" w:cstheme="minorHAnsi"/>
          <w:sz w:val="22"/>
        </w:rPr>
        <w:t>.</w:t>
      </w:r>
    </w:p>
    <w:p w14:paraId="1F33ECCD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26103943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>V primeru, da kandidat z vpogledom v uradne evidence ne soglaša, bo moral sam predložiti ustrezna dokazila.</w:t>
      </w:r>
    </w:p>
    <w:p w14:paraId="57717493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36921A8F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 xml:space="preserve">Zaželeno je, da prijava vsebuje tudi kratek življenjepis ter da kandidat v njej poleg formalne izobrazbe navede tudi druga znanja in veščine, ki jih je pridobil. Kandidat naj k prijavi priloži tudi potrdila, ki dokazujejo pridobljena dodatna znanja, veščine in sposobnosti oziroma izkušnje. </w:t>
      </w:r>
    </w:p>
    <w:p w14:paraId="1E11B85E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28DAAE83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>Strokovna usposobljenost kandidatov se bo presojala na podlagi priloženih izjav, na podlagi razgovora s kandidati oziroma s pomočjo morebitnih drugih metod preverjanja strokovne usposobljenosti kandidatov.</w:t>
      </w:r>
    </w:p>
    <w:p w14:paraId="6865B28D" w14:textId="77777777" w:rsidR="00107E95" w:rsidRPr="006D3D4D" w:rsidRDefault="00107E95" w:rsidP="00107E95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07FB8B2" w14:textId="05E8F982" w:rsidR="00107E95" w:rsidRPr="00FF45E9" w:rsidRDefault="00107E95" w:rsidP="00107E95">
      <w:pPr>
        <w:spacing w:line="240" w:lineRule="auto"/>
        <w:rPr>
          <w:rFonts w:ascii="Calibri" w:hAnsi="Calibri" w:cs="Calibri"/>
          <w:sz w:val="22"/>
        </w:rPr>
      </w:pPr>
      <w:r w:rsidRPr="00A478CF">
        <w:rPr>
          <w:rFonts w:asciiTheme="minorHAnsi" w:hAnsiTheme="minorHAnsi" w:cstheme="minorHAnsi"/>
          <w:sz w:val="22"/>
        </w:rPr>
        <w:t>Izbran</w:t>
      </w:r>
      <w:r w:rsidR="008B03A3">
        <w:rPr>
          <w:rFonts w:asciiTheme="minorHAnsi" w:hAnsiTheme="minorHAnsi" w:cstheme="minorHAnsi"/>
          <w:sz w:val="22"/>
        </w:rPr>
        <w:t>i</w:t>
      </w:r>
      <w:r w:rsidRPr="00A478CF">
        <w:rPr>
          <w:rFonts w:asciiTheme="minorHAnsi" w:hAnsiTheme="minorHAnsi" w:cstheme="minorHAnsi"/>
          <w:sz w:val="22"/>
        </w:rPr>
        <w:t xml:space="preserve"> kandidat bo</w:t>
      </w:r>
      <w:r w:rsidR="008B03A3">
        <w:rPr>
          <w:rFonts w:asciiTheme="minorHAnsi" w:hAnsiTheme="minorHAnsi" w:cstheme="minorHAnsi"/>
          <w:sz w:val="22"/>
        </w:rPr>
        <w:t xml:space="preserve"> </w:t>
      </w:r>
      <w:r w:rsidRPr="00A478CF">
        <w:rPr>
          <w:rFonts w:asciiTheme="minorHAnsi" w:hAnsiTheme="minorHAnsi" w:cstheme="minorHAnsi"/>
          <w:sz w:val="22"/>
        </w:rPr>
        <w:t xml:space="preserve">delo na uradniškem delovnem mestu opravljal v nazivu </w:t>
      </w:r>
      <w:r w:rsidR="008839C3">
        <w:rPr>
          <w:rFonts w:asciiTheme="minorHAnsi" w:hAnsiTheme="minorHAnsi" w:cstheme="minorHAnsi"/>
          <w:sz w:val="22"/>
        </w:rPr>
        <w:t>P</w:t>
      </w:r>
      <w:r w:rsidRPr="00A478CF">
        <w:rPr>
          <w:rFonts w:asciiTheme="minorHAnsi" w:hAnsiTheme="minorHAnsi" w:cstheme="minorHAnsi"/>
          <w:sz w:val="22"/>
        </w:rPr>
        <w:t xml:space="preserve">ravosodni sodelavec za preiskovalno kazenske zadeve III, z možnostjo napredovanja v naziv </w:t>
      </w:r>
      <w:r w:rsidR="008839C3">
        <w:rPr>
          <w:rFonts w:asciiTheme="minorHAnsi" w:hAnsiTheme="minorHAnsi" w:cstheme="minorHAnsi"/>
          <w:sz w:val="22"/>
        </w:rPr>
        <w:t>P</w:t>
      </w:r>
      <w:r w:rsidRPr="00A478CF">
        <w:rPr>
          <w:rFonts w:asciiTheme="minorHAnsi" w:hAnsiTheme="minorHAnsi" w:cstheme="minorHAnsi"/>
          <w:sz w:val="22"/>
        </w:rPr>
        <w:t xml:space="preserve">ravosodni sodelavec za preiskovalno kazenske zadeve II in </w:t>
      </w:r>
      <w:r w:rsidR="008839C3">
        <w:rPr>
          <w:rFonts w:asciiTheme="minorHAnsi" w:hAnsiTheme="minorHAnsi" w:cstheme="minorHAnsi"/>
          <w:sz w:val="22"/>
        </w:rPr>
        <w:t>P</w:t>
      </w:r>
      <w:r w:rsidRPr="00A478CF">
        <w:rPr>
          <w:rFonts w:asciiTheme="minorHAnsi" w:hAnsiTheme="minorHAnsi" w:cstheme="minorHAnsi"/>
          <w:sz w:val="22"/>
        </w:rPr>
        <w:t xml:space="preserve">ravosodni sodelavec za preiskovalno kazenske zadeve I. Z izbranim </w:t>
      </w:r>
      <w:r w:rsidRPr="00A478CF">
        <w:rPr>
          <w:rFonts w:asciiTheme="minorHAnsi" w:hAnsiTheme="minorHAnsi" w:cstheme="minorHAnsi"/>
          <w:sz w:val="22"/>
        </w:rPr>
        <w:lastRenderedPageBreak/>
        <w:t>kandidat</w:t>
      </w:r>
      <w:r w:rsidR="00127FEE">
        <w:rPr>
          <w:rFonts w:asciiTheme="minorHAnsi" w:hAnsiTheme="minorHAnsi" w:cstheme="minorHAnsi"/>
          <w:sz w:val="22"/>
        </w:rPr>
        <w:t>om</w:t>
      </w:r>
      <w:r w:rsidRPr="00A478CF">
        <w:rPr>
          <w:rFonts w:asciiTheme="minorHAnsi" w:hAnsiTheme="minorHAnsi" w:cstheme="minorHAnsi"/>
          <w:sz w:val="22"/>
        </w:rPr>
        <w:t xml:space="preserve"> bo sklenjena pogodba o zaposlitvi za nedoločen čas, s polnim delovnim časom in </w:t>
      </w:r>
      <w:r w:rsidR="005142C7">
        <w:rPr>
          <w:rFonts w:asciiTheme="minorHAnsi" w:hAnsiTheme="minorHAnsi" w:cstheme="minorHAnsi"/>
          <w:sz w:val="22"/>
        </w:rPr>
        <w:t>s</w:t>
      </w:r>
      <w:r w:rsidRPr="00A478CF">
        <w:rPr>
          <w:rFonts w:asciiTheme="minorHAnsi" w:hAnsiTheme="minorHAnsi" w:cstheme="minorHAnsi"/>
          <w:sz w:val="22"/>
        </w:rPr>
        <w:t xml:space="preserve"> </w:t>
      </w:r>
      <w:r w:rsidR="005142C7">
        <w:rPr>
          <w:rFonts w:asciiTheme="minorHAnsi" w:hAnsiTheme="minorHAnsi" w:cstheme="minorHAnsi"/>
          <w:sz w:val="22"/>
        </w:rPr>
        <w:t>6</w:t>
      </w:r>
      <w:r>
        <w:rPr>
          <w:rFonts w:asciiTheme="minorHAnsi" w:hAnsiTheme="minorHAnsi" w:cstheme="minorHAnsi"/>
          <w:sz w:val="22"/>
        </w:rPr>
        <w:t>-</w:t>
      </w:r>
      <w:r w:rsidRPr="00A478CF">
        <w:rPr>
          <w:rFonts w:asciiTheme="minorHAnsi" w:hAnsiTheme="minorHAnsi" w:cstheme="minorHAnsi"/>
          <w:sz w:val="22"/>
        </w:rPr>
        <w:t>mesečnim poskusnim delom. Izbran</w:t>
      </w:r>
      <w:r w:rsidR="008B03A3">
        <w:rPr>
          <w:rFonts w:asciiTheme="minorHAnsi" w:hAnsiTheme="minorHAnsi" w:cstheme="minorHAnsi"/>
          <w:sz w:val="22"/>
        </w:rPr>
        <w:t>i</w:t>
      </w:r>
      <w:r w:rsidRPr="00A478CF">
        <w:rPr>
          <w:rFonts w:asciiTheme="minorHAnsi" w:hAnsiTheme="minorHAnsi" w:cstheme="minorHAnsi"/>
          <w:sz w:val="22"/>
        </w:rPr>
        <w:t xml:space="preserve"> kandidat bo delo opravljal v prostorih Okrožnega državnega tožilstva v Ljubljani</w:t>
      </w:r>
      <w:r w:rsidRPr="006D3D4D">
        <w:rPr>
          <w:rFonts w:asciiTheme="minorHAnsi" w:hAnsiTheme="minorHAnsi" w:cstheme="minorHAnsi"/>
          <w:sz w:val="22"/>
        </w:rPr>
        <w:t>.</w:t>
      </w:r>
      <w:r w:rsidR="00935351" w:rsidRPr="00935351">
        <w:t xml:space="preserve"> </w:t>
      </w:r>
      <w:r w:rsidR="00935351" w:rsidRPr="00935351">
        <w:rPr>
          <w:rFonts w:asciiTheme="minorHAnsi" w:hAnsiTheme="minorHAnsi" w:cstheme="minorHAnsi"/>
          <w:sz w:val="22"/>
        </w:rPr>
        <w:t xml:space="preserve">Izhodiščni plačni razred za razpisano delovno mesto je </w:t>
      </w:r>
      <w:r w:rsidR="00935351" w:rsidRPr="003C1421">
        <w:rPr>
          <w:rFonts w:asciiTheme="minorHAnsi" w:hAnsiTheme="minorHAnsi" w:cstheme="minorHAnsi"/>
          <w:sz w:val="22"/>
        </w:rPr>
        <w:t>9 (</w:t>
      </w:r>
      <w:r w:rsidR="003C1421" w:rsidRPr="003C1421">
        <w:rPr>
          <w:rFonts w:asciiTheme="minorHAnsi" w:hAnsiTheme="minorHAnsi" w:cstheme="minorHAnsi"/>
          <w:sz w:val="22"/>
        </w:rPr>
        <w:t xml:space="preserve">1.602,70 </w:t>
      </w:r>
      <w:r w:rsidR="00935351" w:rsidRPr="003C1421">
        <w:rPr>
          <w:rFonts w:asciiTheme="minorHAnsi" w:hAnsiTheme="minorHAnsi" w:cstheme="minorHAnsi"/>
          <w:sz w:val="22"/>
        </w:rPr>
        <w:t>EUR bruto</w:t>
      </w:r>
      <w:r w:rsidR="00935351" w:rsidRPr="00935351">
        <w:rPr>
          <w:rFonts w:asciiTheme="minorHAnsi" w:hAnsiTheme="minorHAnsi" w:cstheme="minorHAnsi"/>
          <w:sz w:val="22"/>
        </w:rPr>
        <w:t>)</w:t>
      </w:r>
      <w:r w:rsidR="00FF45E9">
        <w:rPr>
          <w:rFonts w:asciiTheme="minorHAnsi" w:hAnsiTheme="minorHAnsi" w:cstheme="minorHAnsi"/>
          <w:sz w:val="22"/>
        </w:rPr>
        <w:t xml:space="preserve">, </w:t>
      </w:r>
      <w:r w:rsidR="00FF45E9" w:rsidRPr="00FF45E9">
        <w:rPr>
          <w:rFonts w:ascii="Calibri" w:hAnsi="Calibri" w:cs="Calibri"/>
          <w:sz w:val="22"/>
        </w:rPr>
        <w:t xml:space="preserve">pri čemer </w:t>
      </w:r>
      <w:r w:rsidR="001A1D49">
        <w:rPr>
          <w:rFonts w:ascii="Calibri" w:hAnsi="Calibri" w:cs="Calibri"/>
          <w:sz w:val="22"/>
        </w:rPr>
        <w:t xml:space="preserve">se </w:t>
      </w:r>
      <w:r w:rsidR="00FF45E9" w:rsidRPr="00FF45E9">
        <w:rPr>
          <w:rFonts w:ascii="Calibri" w:hAnsi="Calibri" w:cs="Calibri"/>
          <w:sz w:val="22"/>
        </w:rPr>
        <w:t>pridobi pravico do izplačila osnovne plače postopno, na način iz 3. točke prvega odstavka 101. člena Zakona o skupnih temeljih sistema plač v javnem sektorju (Uradni list št. 95/24).</w:t>
      </w:r>
    </w:p>
    <w:p w14:paraId="296F018C" w14:textId="77777777" w:rsidR="00283C15" w:rsidRDefault="00283C1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09BB77A6" w14:textId="53180051" w:rsidR="00705F1C" w:rsidRDefault="00705F1C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705F1C">
        <w:rPr>
          <w:rFonts w:asciiTheme="minorHAnsi" w:hAnsiTheme="minorHAnsi" w:cstheme="minorHAnsi"/>
          <w:sz w:val="22"/>
        </w:rPr>
        <w:t>V izbirni postopek se v skladu s 65. členom ZJU-1 ne uvrsti kandidat, ki pošlje prijavo prepozno, kandidat, ki pošlje nepopolno prijavo ter kandidat, ki na dan izteka roka za vložitev prijave ne izkazuje izpolnjevanja natečajnih pogojev.</w:t>
      </w:r>
    </w:p>
    <w:p w14:paraId="681DE3E7" w14:textId="77777777" w:rsidR="00705F1C" w:rsidRDefault="00705F1C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768FEB6F" w14:textId="594C5731" w:rsidR="00107E95" w:rsidRPr="006D3D4D" w:rsidRDefault="00705F1C" w:rsidP="00107E95">
      <w:pPr>
        <w:pStyle w:val="Telobesedila"/>
        <w:rPr>
          <w:rFonts w:asciiTheme="minorHAnsi" w:hAnsiTheme="minorHAnsi" w:cstheme="minorHAnsi"/>
          <w:sz w:val="22"/>
          <w:szCs w:val="22"/>
        </w:rPr>
      </w:pPr>
      <w:r w:rsidRPr="00705F1C">
        <w:rPr>
          <w:rFonts w:asciiTheme="minorHAnsi" w:hAnsiTheme="minorHAnsi" w:cstheme="minorHAnsi"/>
          <w:sz w:val="22"/>
          <w:szCs w:val="22"/>
        </w:rPr>
        <w:t xml:space="preserve">Kandidati oddajo elektronsko prijavo </w:t>
      </w:r>
      <w:r w:rsidR="00107E95" w:rsidRPr="001F45E9">
        <w:rPr>
          <w:rFonts w:asciiTheme="minorHAnsi" w:hAnsiTheme="minorHAnsi" w:cstheme="minorHAnsi"/>
          <w:b/>
          <w:bCs/>
          <w:sz w:val="22"/>
          <w:szCs w:val="22"/>
        </w:rPr>
        <w:t>na priloženem obrazcu Vloga za zaposlitev</w:t>
      </w:r>
      <w:r w:rsidR="00107E95" w:rsidRPr="001F45E9">
        <w:rPr>
          <w:rFonts w:asciiTheme="minorHAnsi" w:hAnsiTheme="minorHAnsi" w:cstheme="minorHAnsi"/>
          <w:sz w:val="22"/>
          <w:szCs w:val="22"/>
        </w:rPr>
        <w:t xml:space="preserve">, </w:t>
      </w:r>
      <w:r w:rsidR="00107E95" w:rsidRPr="009F381E">
        <w:rPr>
          <w:rFonts w:asciiTheme="minorHAnsi" w:hAnsiTheme="minorHAnsi" w:cstheme="minorHAnsi"/>
          <w:sz w:val="22"/>
          <w:szCs w:val="22"/>
        </w:rPr>
        <w:t xml:space="preserve">z označbo »javni natečaj za delovno mesto </w:t>
      </w:r>
      <w:r w:rsidR="008839C3">
        <w:rPr>
          <w:rFonts w:asciiTheme="minorHAnsi" w:hAnsiTheme="minorHAnsi" w:cstheme="minorHAnsi"/>
          <w:sz w:val="22"/>
          <w:szCs w:val="22"/>
        </w:rPr>
        <w:t>P</w:t>
      </w:r>
      <w:r w:rsidR="00107E95" w:rsidRPr="009F381E">
        <w:rPr>
          <w:rFonts w:asciiTheme="minorHAnsi" w:hAnsiTheme="minorHAnsi" w:cstheme="minorHAnsi"/>
          <w:sz w:val="22"/>
          <w:szCs w:val="22"/>
        </w:rPr>
        <w:t xml:space="preserve">ravosodni sodelavec za preiskovalno kazenske zadeve v EVS«, </w:t>
      </w:r>
      <w:r>
        <w:rPr>
          <w:rFonts w:asciiTheme="minorHAnsi" w:hAnsiTheme="minorHAnsi" w:cstheme="minorHAnsi"/>
          <w:sz w:val="22"/>
          <w:szCs w:val="22"/>
        </w:rPr>
        <w:t xml:space="preserve">v roku </w:t>
      </w:r>
      <w:r w:rsidR="00F6562B">
        <w:rPr>
          <w:rFonts w:asciiTheme="minorHAnsi" w:hAnsiTheme="minorHAnsi" w:cstheme="minorHAnsi"/>
          <w:sz w:val="22"/>
          <w:szCs w:val="22"/>
        </w:rPr>
        <w:t xml:space="preserve">20 </w:t>
      </w:r>
      <w:r w:rsidR="00137C6A">
        <w:rPr>
          <w:rFonts w:asciiTheme="minorHAnsi" w:hAnsiTheme="minorHAnsi" w:cstheme="minorHAnsi"/>
          <w:sz w:val="22"/>
          <w:szCs w:val="22"/>
        </w:rPr>
        <w:t>(d</w:t>
      </w:r>
      <w:r w:rsidR="00F6562B">
        <w:rPr>
          <w:rFonts w:asciiTheme="minorHAnsi" w:hAnsiTheme="minorHAnsi" w:cstheme="minorHAnsi"/>
          <w:sz w:val="22"/>
          <w:szCs w:val="22"/>
        </w:rPr>
        <w:t>vajset</w:t>
      </w:r>
      <w:r w:rsidR="00137C6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dni</w:t>
      </w:r>
      <w:r w:rsidRPr="00705F1C">
        <w:t xml:space="preserve"> </w:t>
      </w:r>
      <w:r w:rsidRPr="00705F1C">
        <w:rPr>
          <w:rFonts w:asciiTheme="minorHAnsi" w:hAnsiTheme="minorHAnsi" w:cstheme="minorHAnsi"/>
          <w:sz w:val="22"/>
          <w:szCs w:val="22"/>
        </w:rPr>
        <w:t>od dneva objave javnega natečaja na spletnem mestu Vrhovnega državnega tožilstva RS</w:t>
      </w:r>
      <w:r>
        <w:rPr>
          <w:rFonts w:asciiTheme="minorHAnsi" w:hAnsiTheme="minorHAnsi" w:cstheme="minorHAnsi"/>
          <w:sz w:val="22"/>
          <w:szCs w:val="22"/>
        </w:rPr>
        <w:t xml:space="preserve">, to je </w:t>
      </w:r>
      <w:r w:rsidRPr="001A1D49">
        <w:rPr>
          <w:rFonts w:asciiTheme="minorHAnsi" w:hAnsiTheme="minorHAnsi" w:cstheme="minorHAnsi"/>
          <w:b/>
          <w:bCs/>
          <w:sz w:val="22"/>
          <w:szCs w:val="22"/>
        </w:rPr>
        <w:t>do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6562B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23CB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F6562B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013096">
        <w:rPr>
          <w:rFonts w:asciiTheme="minorHAnsi" w:hAnsiTheme="minorHAnsi" w:cstheme="minorHAnsi"/>
          <w:b/>
          <w:bCs/>
          <w:sz w:val="22"/>
          <w:szCs w:val="22"/>
        </w:rPr>
        <w:t>. 2026</w:t>
      </w:r>
      <w:r w:rsidR="00107E95" w:rsidRPr="009F381E">
        <w:rPr>
          <w:rFonts w:asciiTheme="minorHAnsi" w:hAnsiTheme="minorHAnsi" w:cstheme="minorHAnsi"/>
          <w:sz w:val="22"/>
          <w:szCs w:val="22"/>
        </w:rPr>
        <w:t xml:space="preserve"> </w:t>
      </w:r>
      <w:r w:rsidR="00107E95" w:rsidRPr="00705F1C">
        <w:rPr>
          <w:rFonts w:asciiTheme="minorHAnsi" w:hAnsiTheme="minorHAnsi" w:cstheme="minorHAnsi"/>
          <w:sz w:val="22"/>
          <w:szCs w:val="22"/>
        </w:rPr>
        <w:t xml:space="preserve">(zadnji dan oddaje </w:t>
      </w:r>
      <w:r w:rsidRPr="00705F1C">
        <w:rPr>
          <w:rFonts w:asciiTheme="minorHAnsi" w:hAnsiTheme="minorHAnsi" w:cstheme="minorHAnsi"/>
          <w:sz w:val="22"/>
          <w:szCs w:val="22"/>
        </w:rPr>
        <w:t>vloge</w:t>
      </w:r>
      <w:r w:rsidR="00107E95" w:rsidRPr="00705F1C">
        <w:rPr>
          <w:rFonts w:asciiTheme="minorHAnsi" w:hAnsiTheme="minorHAnsi" w:cstheme="minorHAnsi"/>
          <w:sz w:val="22"/>
          <w:szCs w:val="22"/>
        </w:rPr>
        <w:t>)</w:t>
      </w:r>
      <w:r w:rsidR="00107E95" w:rsidRPr="001F45E9">
        <w:rPr>
          <w:rFonts w:asciiTheme="minorHAnsi" w:hAnsiTheme="minorHAnsi" w:cstheme="minorHAnsi"/>
          <w:sz w:val="22"/>
          <w:szCs w:val="22"/>
        </w:rPr>
        <w:t xml:space="preserve"> </w:t>
      </w:r>
      <w:r w:rsidRPr="00705F1C">
        <w:rPr>
          <w:rFonts w:asciiTheme="minorHAnsi" w:hAnsiTheme="minorHAnsi" w:cstheme="minorHAnsi"/>
          <w:b/>
          <w:bCs/>
          <w:sz w:val="22"/>
          <w:szCs w:val="22"/>
        </w:rPr>
        <w:t>na elektronski naslov organa: odtlj-kadrovska@dt-rs.si</w:t>
      </w:r>
      <w:r w:rsidRPr="00705F1C">
        <w:rPr>
          <w:rFonts w:asciiTheme="minorHAnsi" w:hAnsiTheme="minorHAnsi" w:cstheme="minorHAnsi"/>
          <w:sz w:val="22"/>
          <w:szCs w:val="22"/>
        </w:rPr>
        <w:t>, pri čemer veljavnost prijave ni pogojena z varnim elektronskim podpisom. Šteje se, da prijava kandidata, ki ni bila oddana na navedeni elektronski naslov, ni bila vložena.</w:t>
      </w:r>
    </w:p>
    <w:p w14:paraId="23A3B8BC" w14:textId="77777777" w:rsidR="00705F1C" w:rsidRPr="00705F1C" w:rsidRDefault="00705F1C" w:rsidP="00705F1C">
      <w:pPr>
        <w:spacing w:line="240" w:lineRule="auto"/>
        <w:rPr>
          <w:rFonts w:asciiTheme="minorHAnsi" w:hAnsiTheme="minorHAnsi" w:cstheme="minorHAnsi"/>
          <w:sz w:val="22"/>
        </w:rPr>
      </w:pPr>
    </w:p>
    <w:p w14:paraId="0A47FE4F" w14:textId="5AF2D106" w:rsidR="00107E95" w:rsidRDefault="00705F1C" w:rsidP="00705F1C">
      <w:pPr>
        <w:spacing w:line="240" w:lineRule="auto"/>
        <w:rPr>
          <w:rFonts w:asciiTheme="minorHAnsi" w:hAnsiTheme="minorHAnsi" w:cstheme="minorHAnsi"/>
          <w:sz w:val="22"/>
        </w:rPr>
      </w:pPr>
      <w:r w:rsidRPr="00705F1C">
        <w:rPr>
          <w:rFonts w:asciiTheme="minorHAnsi" w:hAnsiTheme="minorHAnsi" w:cstheme="minorHAnsi"/>
          <w:sz w:val="22"/>
        </w:rPr>
        <w:t>Obveščanje v postopku javnega natečaja poteka po elektronski poti na elektronski naslov kandidata, s katerega je poslal prijavo na javni natečaj, ali ki ga je za namen obveščanja v postopku navedel v prijavi.</w:t>
      </w:r>
    </w:p>
    <w:p w14:paraId="587E41A7" w14:textId="77777777" w:rsidR="00705F1C" w:rsidRPr="006D3D4D" w:rsidRDefault="00705F1C" w:rsidP="00705F1C">
      <w:pPr>
        <w:spacing w:line="240" w:lineRule="auto"/>
        <w:rPr>
          <w:rFonts w:asciiTheme="minorHAnsi" w:hAnsiTheme="minorHAnsi" w:cstheme="minorHAnsi"/>
          <w:sz w:val="22"/>
        </w:rPr>
      </w:pPr>
    </w:p>
    <w:p w14:paraId="06F3CF48" w14:textId="5536B35F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  <w:r w:rsidRPr="006D3D4D">
        <w:rPr>
          <w:rFonts w:asciiTheme="minorHAnsi" w:hAnsiTheme="minorHAnsi" w:cstheme="minorHAnsi"/>
          <w:sz w:val="22"/>
        </w:rPr>
        <w:t xml:space="preserve">Obvestilo o končanem javnem natečaju bo objavljeno na spletni strani Vrhovnega državnega tožilstva RS, </w:t>
      </w:r>
      <w:r>
        <w:rPr>
          <w:rFonts w:asciiTheme="minorHAnsi" w:hAnsiTheme="minorHAnsi" w:cstheme="minorHAnsi"/>
          <w:sz w:val="22"/>
        </w:rPr>
        <w:t>Vilharjeva cesta 23</w:t>
      </w:r>
      <w:r w:rsidRPr="006D3D4D">
        <w:rPr>
          <w:rFonts w:asciiTheme="minorHAnsi" w:hAnsiTheme="minorHAnsi" w:cstheme="minorHAnsi"/>
          <w:sz w:val="22"/>
        </w:rPr>
        <w:t xml:space="preserve">, Ljubljana: </w:t>
      </w:r>
      <w:hyperlink r:id="rId7" w:history="1">
        <w:r w:rsidR="00C236D0" w:rsidRPr="00712DC3">
          <w:rPr>
            <w:rStyle w:val="Hiperpovezava"/>
            <w:rFonts w:asciiTheme="minorHAnsi" w:hAnsiTheme="minorHAnsi" w:cstheme="minorHAnsi"/>
            <w:sz w:val="22"/>
          </w:rPr>
          <w:t>http://www.dt-rs.si</w:t>
        </w:r>
      </w:hyperlink>
      <w:r w:rsidRPr="006D3D4D">
        <w:rPr>
          <w:rFonts w:asciiTheme="minorHAnsi" w:hAnsiTheme="minorHAnsi" w:cstheme="minorHAnsi"/>
          <w:sz w:val="22"/>
        </w:rPr>
        <w:t>.</w:t>
      </w:r>
    </w:p>
    <w:p w14:paraId="5263A192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533A4284" w14:textId="32E68682" w:rsidR="00107E95" w:rsidRPr="006D3D4D" w:rsidRDefault="00107E95" w:rsidP="00107E95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D3D4D">
        <w:rPr>
          <w:rFonts w:asciiTheme="minorHAnsi" w:hAnsiTheme="minorHAnsi" w:cstheme="minorHAnsi"/>
          <w:sz w:val="22"/>
          <w:szCs w:val="22"/>
          <w:lang w:eastAsia="en-US"/>
        </w:rPr>
        <w:t>Informacije o izvedbi natečaja in o delovnem področju dobite v Kadrovski službi, telefon</w:t>
      </w:r>
      <w:r w:rsidR="00283C1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052B3C">
        <w:rPr>
          <w:rFonts w:asciiTheme="minorHAnsi" w:hAnsiTheme="minorHAnsi" w:cstheme="minorHAnsi"/>
          <w:sz w:val="22"/>
          <w:szCs w:val="22"/>
          <w:lang w:eastAsia="en-US"/>
        </w:rPr>
        <w:t>01/252 85</w:t>
      </w:r>
      <w:r w:rsidR="00B716FE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052B3C">
        <w:rPr>
          <w:rFonts w:asciiTheme="minorHAnsi" w:hAnsiTheme="minorHAnsi" w:cstheme="minorHAnsi"/>
          <w:sz w:val="22"/>
          <w:szCs w:val="22"/>
          <w:lang w:eastAsia="en-US"/>
        </w:rPr>
        <w:t>02</w:t>
      </w:r>
      <w:r w:rsidRPr="00777BB1">
        <w:rPr>
          <w:rFonts w:asciiTheme="minorHAnsi" w:hAnsiTheme="minorHAnsi" w:cstheme="minorHAnsi"/>
          <w:sz w:val="22"/>
          <w:szCs w:val="22"/>
          <w:lang w:eastAsia="en-US"/>
        </w:rPr>
        <w:t>, vsak delavnik od 10</w:t>
      </w:r>
      <w:r w:rsidR="00B716FE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Pr="00777BB1">
        <w:rPr>
          <w:rFonts w:asciiTheme="minorHAnsi" w:hAnsiTheme="minorHAnsi" w:cstheme="minorHAnsi"/>
          <w:sz w:val="22"/>
          <w:szCs w:val="22"/>
          <w:lang w:eastAsia="en-US"/>
        </w:rPr>
        <w:t xml:space="preserve"> do 11</w:t>
      </w:r>
      <w:r w:rsidR="00B716FE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Pr="00777BB1">
        <w:rPr>
          <w:rFonts w:asciiTheme="minorHAnsi" w:hAnsiTheme="minorHAnsi" w:cstheme="minorHAnsi"/>
          <w:sz w:val="22"/>
          <w:szCs w:val="22"/>
          <w:lang w:eastAsia="en-US"/>
        </w:rPr>
        <w:t xml:space="preserve"> ure.</w:t>
      </w:r>
    </w:p>
    <w:p w14:paraId="2509D461" w14:textId="77777777" w:rsidR="007B2C67" w:rsidRPr="006D3D4D" w:rsidRDefault="007B2C67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6AB94602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i/>
          <w:sz w:val="22"/>
        </w:rPr>
      </w:pPr>
      <w:r w:rsidRPr="006D3D4D">
        <w:rPr>
          <w:rFonts w:asciiTheme="minorHAnsi" w:hAnsiTheme="minorHAnsi" w:cstheme="minorHAnsi"/>
          <w:i/>
          <w:sz w:val="22"/>
        </w:rPr>
        <w:t>Opomba: v besedilu natečaja uporabljeni izrazi, zapisani v moški spolni slovnični obliki, so uporabljeni kot nevtralni za ženske in moške.</w:t>
      </w:r>
    </w:p>
    <w:p w14:paraId="60BF97DC" w14:textId="77777777" w:rsidR="00107E95" w:rsidRPr="006D3D4D" w:rsidRDefault="00107E95" w:rsidP="00107E95">
      <w:pPr>
        <w:spacing w:line="240" w:lineRule="auto"/>
        <w:rPr>
          <w:rFonts w:asciiTheme="minorHAnsi" w:hAnsiTheme="minorHAnsi" w:cstheme="minorHAnsi"/>
          <w:i/>
          <w:sz w:val="22"/>
        </w:rPr>
      </w:pPr>
    </w:p>
    <w:p w14:paraId="5E3872E9" w14:textId="77777777" w:rsidR="00107E95" w:rsidRPr="009863D2" w:rsidRDefault="00107E95" w:rsidP="00107E95">
      <w:pPr>
        <w:spacing w:line="240" w:lineRule="auto"/>
        <w:rPr>
          <w:rFonts w:asciiTheme="minorHAnsi" w:hAnsiTheme="minorHAnsi" w:cstheme="minorHAnsi"/>
          <w:sz w:val="22"/>
        </w:rPr>
      </w:pPr>
    </w:p>
    <w:p w14:paraId="369D335B" w14:textId="77777777" w:rsidR="00107E95" w:rsidRPr="0098570C" w:rsidRDefault="00107E95" w:rsidP="00283C15">
      <w:pPr>
        <w:spacing w:line="240" w:lineRule="auto"/>
        <w:rPr>
          <w:szCs w:val="24"/>
        </w:rPr>
      </w:pPr>
      <w:r w:rsidRPr="009863D2">
        <w:rPr>
          <w:rFonts w:asciiTheme="minorHAnsi" w:hAnsiTheme="minorHAnsi" w:cstheme="minorHAnsi"/>
          <w:sz w:val="22"/>
        </w:rPr>
        <w:t xml:space="preserve">          </w:t>
      </w:r>
    </w:p>
    <w:p w14:paraId="47C7F450" w14:textId="76A40013" w:rsidR="00107E95" w:rsidRPr="00283C15" w:rsidRDefault="00835C61" w:rsidP="00283C15">
      <w:pPr>
        <w:pStyle w:val="Naslov2"/>
        <w:ind w:left="4956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Alenka Razpet</w:t>
      </w:r>
    </w:p>
    <w:p w14:paraId="1FCE144D" w14:textId="504AF854" w:rsidR="00283C15" w:rsidRPr="00283C15" w:rsidRDefault="00835C61" w:rsidP="00283C15">
      <w:pPr>
        <w:spacing w:line="240" w:lineRule="auto"/>
        <w:ind w:left="4956"/>
        <w:jc w:val="center"/>
        <w:rPr>
          <w:rFonts w:asciiTheme="minorHAnsi" w:hAnsiTheme="minorHAnsi" w:cstheme="minorHAnsi"/>
          <w:b/>
          <w:sz w:val="22"/>
          <w:lang w:eastAsia="sl-SI"/>
        </w:rPr>
      </w:pPr>
      <w:r>
        <w:rPr>
          <w:rFonts w:asciiTheme="minorHAnsi" w:hAnsiTheme="minorHAnsi" w:cstheme="minorHAnsi"/>
          <w:b/>
          <w:sz w:val="22"/>
          <w:lang w:eastAsia="sl-SI"/>
        </w:rPr>
        <w:t>direktorica</w:t>
      </w:r>
    </w:p>
    <w:p w14:paraId="2A246134" w14:textId="77777777" w:rsidR="00107E95" w:rsidRPr="0079625F" w:rsidRDefault="00107E95" w:rsidP="00107E95">
      <w:pPr>
        <w:pStyle w:val="Naslov2"/>
        <w:rPr>
          <w:rFonts w:ascii="Calibri" w:hAnsi="Calibri" w:cs="Calibri"/>
          <w:color w:val="010000"/>
          <w:sz w:val="22"/>
          <w:szCs w:val="24"/>
        </w:rPr>
      </w:pPr>
    </w:p>
    <w:p w14:paraId="50B1D4EB" w14:textId="77777777" w:rsidR="00107E95" w:rsidRPr="0079625F" w:rsidRDefault="00107E95" w:rsidP="00107E95">
      <w:pPr>
        <w:tabs>
          <w:tab w:val="center" w:pos="6804"/>
        </w:tabs>
        <w:rPr>
          <w:rFonts w:ascii="Calibri" w:hAnsi="Calibri" w:cs="Calibri"/>
          <w:color w:val="010000"/>
          <w:sz w:val="22"/>
          <w:szCs w:val="24"/>
          <w:lang w:eastAsia="sl-SI"/>
        </w:rPr>
      </w:pPr>
    </w:p>
    <w:p w14:paraId="51420AB8" w14:textId="77777777" w:rsidR="00107E95" w:rsidRDefault="00107E95" w:rsidP="00107E95"/>
    <w:p w14:paraId="3B5C4360" w14:textId="15C1490E" w:rsidR="00B771D7" w:rsidRPr="00107E95" w:rsidRDefault="00B771D7" w:rsidP="00107E95"/>
    <w:sectPr w:rsidR="00B771D7" w:rsidRPr="00107E95" w:rsidSect="00B771D7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8808" w14:textId="77777777" w:rsidR="00C941F9" w:rsidRDefault="00C941F9" w:rsidP="003B15A3">
      <w:r>
        <w:separator/>
      </w:r>
    </w:p>
  </w:endnote>
  <w:endnote w:type="continuationSeparator" w:id="0">
    <w:p w14:paraId="0267A59E" w14:textId="77777777" w:rsidR="00C941F9" w:rsidRDefault="00C941F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EDEC" w14:textId="5F5C10DE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45C65724" wp14:editId="6509E33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F6562B">
      <w:rPr>
        <w:rFonts w:ascii="Calibri" w:hAnsi="Calibri" w:cs="Calibri"/>
        <w:noProof/>
        <w:sz w:val="22"/>
        <w:szCs w:val="16"/>
      </w:rPr>
      <w:t>3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0EA754B3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446901F6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D499" w14:textId="4D565CCD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B45EE55" wp14:editId="04D5165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F6562B">
      <w:rPr>
        <w:rStyle w:val="Xnoga"/>
        <w:rFonts w:ascii="Calibri" w:hAnsi="Calibri" w:cs="Calibri"/>
        <w:noProof/>
        <w:sz w:val="22"/>
      </w:rPr>
      <w:t>3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40EEDF21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6F2C96F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B97E" w14:textId="77777777" w:rsidR="00C941F9" w:rsidRDefault="00C941F9" w:rsidP="003B15A3">
      <w:r>
        <w:separator/>
      </w:r>
    </w:p>
  </w:footnote>
  <w:footnote w:type="continuationSeparator" w:id="0">
    <w:p w14:paraId="3FC46674" w14:textId="77777777" w:rsidR="00C941F9" w:rsidRDefault="00C941F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E19F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475E4E02" wp14:editId="07E36FD5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C68100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24FE0F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D759F2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24682D2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B9A2197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3077C90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241F3"/>
    <w:multiLevelType w:val="hybridMultilevel"/>
    <w:tmpl w:val="B7AE1640"/>
    <w:lvl w:ilvl="0" w:tplc="A14EA2A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C00E6"/>
    <w:multiLevelType w:val="hybridMultilevel"/>
    <w:tmpl w:val="3B28D8F6"/>
    <w:lvl w:ilvl="0" w:tplc="DFA6A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67458254">
    <w:abstractNumId w:val="5"/>
  </w:num>
  <w:num w:numId="2" w16cid:durableId="2134472752">
    <w:abstractNumId w:val="3"/>
  </w:num>
  <w:num w:numId="3" w16cid:durableId="1882283208">
    <w:abstractNumId w:val="2"/>
  </w:num>
  <w:num w:numId="4" w16cid:durableId="274602092">
    <w:abstractNumId w:val="0"/>
  </w:num>
  <w:num w:numId="5" w16cid:durableId="558784864">
    <w:abstractNumId w:val="4"/>
  </w:num>
  <w:num w:numId="6" w16cid:durableId="754323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3096"/>
    <w:rsid w:val="000306BB"/>
    <w:rsid w:val="00052B3C"/>
    <w:rsid w:val="00070D38"/>
    <w:rsid w:val="000774E4"/>
    <w:rsid w:val="00085BBF"/>
    <w:rsid w:val="000962C4"/>
    <w:rsid w:val="0010411B"/>
    <w:rsid w:val="001061A1"/>
    <w:rsid w:val="00107E95"/>
    <w:rsid w:val="00127FEE"/>
    <w:rsid w:val="00133185"/>
    <w:rsid w:val="0013542C"/>
    <w:rsid w:val="00137C6A"/>
    <w:rsid w:val="001450F3"/>
    <w:rsid w:val="00145CA6"/>
    <w:rsid w:val="00154422"/>
    <w:rsid w:val="00166614"/>
    <w:rsid w:val="00175039"/>
    <w:rsid w:val="001928CD"/>
    <w:rsid w:val="00195EF4"/>
    <w:rsid w:val="001A1D49"/>
    <w:rsid w:val="001C5A33"/>
    <w:rsid w:val="001E1495"/>
    <w:rsid w:val="0020134F"/>
    <w:rsid w:val="00221607"/>
    <w:rsid w:val="00233782"/>
    <w:rsid w:val="002338AB"/>
    <w:rsid w:val="00247514"/>
    <w:rsid w:val="00283C15"/>
    <w:rsid w:val="002A799B"/>
    <w:rsid w:val="002D3CAD"/>
    <w:rsid w:val="002E4BC0"/>
    <w:rsid w:val="002F1F92"/>
    <w:rsid w:val="00305280"/>
    <w:rsid w:val="00323386"/>
    <w:rsid w:val="00326590"/>
    <w:rsid w:val="003333F6"/>
    <w:rsid w:val="00341AE6"/>
    <w:rsid w:val="00367AC4"/>
    <w:rsid w:val="00382D94"/>
    <w:rsid w:val="003A08D7"/>
    <w:rsid w:val="003A7EAC"/>
    <w:rsid w:val="003B15A3"/>
    <w:rsid w:val="003C1421"/>
    <w:rsid w:val="00402021"/>
    <w:rsid w:val="00407583"/>
    <w:rsid w:val="004340E4"/>
    <w:rsid w:val="004520E9"/>
    <w:rsid w:val="004577D4"/>
    <w:rsid w:val="00467831"/>
    <w:rsid w:val="00491113"/>
    <w:rsid w:val="00493CDF"/>
    <w:rsid w:val="004B1C26"/>
    <w:rsid w:val="004B6147"/>
    <w:rsid w:val="004E06C3"/>
    <w:rsid w:val="004E646D"/>
    <w:rsid w:val="005028BC"/>
    <w:rsid w:val="00512266"/>
    <w:rsid w:val="005142C7"/>
    <w:rsid w:val="00532F9F"/>
    <w:rsid w:val="005478E3"/>
    <w:rsid w:val="00556CE1"/>
    <w:rsid w:val="00557B4B"/>
    <w:rsid w:val="005C79BF"/>
    <w:rsid w:val="005F23D8"/>
    <w:rsid w:val="006114A4"/>
    <w:rsid w:val="00623CB1"/>
    <w:rsid w:val="0064417E"/>
    <w:rsid w:val="00645748"/>
    <w:rsid w:val="00655834"/>
    <w:rsid w:val="00663F77"/>
    <w:rsid w:val="006F67E4"/>
    <w:rsid w:val="00705F1C"/>
    <w:rsid w:val="00714E3B"/>
    <w:rsid w:val="00747794"/>
    <w:rsid w:val="007947BD"/>
    <w:rsid w:val="007A366F"/>
    <w:rsid w:val="007B2C67"/>
    <w:rsid w:val="007B4213"/>
    <w:rsid w:val="007F17B1"/>
    <w:rsid w:val="00804B4A"/>
    <w:rsid w:val="00824E6D"/>
    <w:rsid w:val="008314C5"/>
    <w:rsid w:val="00835C61"/>
    <w:rsid w:val="008626F3"/>
    <w:rsid w:val="008762CB"/>
    <w:rsid w:val="00877C2A"/>
    <w:rsid w:val="008839C3"/>
    <w:rsid w:val="00896AE8"/>
    <w:rsid w:val="008B03A3"/>
    <w:rsid w:val="008B1D32"/>
    <w:rsid w:val="008B37CA"/>
    <w:rsid w:val="008F5079"/>
    <w:rsid w:val="00935351"/>
    <w:rsid w:val="0094502C"/>
    <w:rsid w:val="00947B96"/>
    <w:rsid w:val="00954D97"/>
    <w:rsid w:val="0096649F"/>
    <w:rsid w:val="009A5A89"/>
    <w:rsid w:val="009E5965"/>
    <w:rsid w:val="00A400CC"/>
    <w:rsid w:val="00A85093"/>
    <w:rsid w:val="00AF5303"/>
    <w:rsid w:val="00B0317E"/>
    <w:rsid w:val="00B2052B"/>
    <w:rsid w:val="00B25470"/>
    <w:rsid w:val="00B43A2D"/>
    <w:rsid w:val="00B716FE"/>
    <w:rsid w:val="00B72AB3"/>
    <w:rsid w:val="00B771D7"/>
    <w:rsid w:val="00BA3EC6"/>
    <w:rsid w:val="00BA4070"/>
    <w:rsid w:val="00BE121D"/>
    <w:rsid w:val="00BF4B22"/>
    <w:rsid w:val="00C236D0"/>
    <w:rsid w:val="00C32B11"/>
    <w:rsid w:val="00C54983"/>
    <w:rsid w:val="00C567CC"/>
    <w:rsid w:val="00C61398"/>
    <w:rsid w:val="00C941F9"/>
    <w:rsid w:val="00CA2AB1"/>
    <w:rsid w:val="00CA54EB"/>
    <w:rsid w:val="00D33AE3"/>
    <w:rsid w:val="00D5690B"/>
    <w:rsid w:val="00D8611A"/>
    <w:rsid w:val="00D95A62"/>
    <w:rsid w:val="00DB0FB6"/>
    <w:rsid w:val="00DB5ADB"/>
    <w:rsid w:val="00DF547E"/>
    <w:rsid w:val="00E1110E"/>
    <w:rsid w:val="00E374B1"/>
    <w:rsid w:val="00E375D5"/>
    <w:rsid w:val="00E62FEC"/>
    <w:rsid w:val="00E63BDF"/>
    <w:rsid w:val="00E74C40"/>
    <w:rsid w:val="00E7764E"/>
    <w:rsid w:val="00E939B1"/>
    <w:rsid w:val="00E941E5"/>
    <w:rsid w:val="00EC3EBF"/>
    <w:rsid w:val="00EC4257"/>
    <w:rsid w:val="00ED7E29"/>
    <w:rsid w:val="00EE0AC0"/>
    <w:rsid w:val="00F02C5A"/>
    <w:rsid w:val="00F23C02"/>
    <w:rsid w:val="00F62027"/>
    <w:rsid w:val="00F6562B"/>
    <w:rsid w:val="00F72836"/>
    <w:rsid w:val="00F820E0"/>
    <w:rsid w:val="00FF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C5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532F9F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1"/>
    </w:pPr>
    <w:rPr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character" w:styleId="Hiperpovezava">
    <w:name w:val="Hyperlink"/>
    <w:rsid w:val="00F02C5A"/>
    <w:rPr>
      <w:color w:val="0563C1"/>
      <w:u w:val="single"/>
    </w:rPr>
  </w:style>
  <w:style w:type="character" w:customStyle="1" w:styleId="Naslov2Znak">
    <w:name w:val="Naslov 2 Znak"/>
    <w:basedOn w:val="Privzetapisavaodstavka"/>
    <w:link w:val="Naslov2"/>
    <w:rsid w:val="00532F9F"/>
    <w:rPr>
      <w:rFonts w:ascii="Times New Roman" w:eastAsia="Times New Roman" w:hAnsi="Times New Roman"/>
      <w:b/>
      <w:sz w:val="24"/>
    </w:rPr>
  </w:style>
  <w:style w:type="paragraph" w:styleId="Navadensplet">
    <w:name w:val="Normal (Web)"/>
    <w:basedOn w:val="Navaden"/>
    <w:rsid w:val="00532F9F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4520E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107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2026-07-28T09:26:00Z</dcterms:created>
  <dcterms:modified xsi:type="dcterms:W3CDTF">2026-07-28T09:33:00Z</dcterms:modified>
</cp:coreProperties>
</file>