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9334F" w14:textId="18CA02FD" w:rsidR="00DE0691" w:rsidRPr="00DC2068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DC2068">
        <w:rPr>
          <w:rFonts w:asciiTheme="minorHAnsi" w:hAnsiTheme="minorHAnsi" w:cstheme="minorHAnsi"/>
          <w:szCs w:val="24"/>
          <w:lang w:eastAsia="sl-SI"/>
        </w:rPr>
        <w:t>Številka: LJ-Tu-20-3/</w:t>
      </w:r>
      <w:r w:rsidR="008A6EDD">
        <w:rPr>
          <w:rFonts w:asciiTheme="minorHAnsi" w:hAnsiTheme="minorHAnsi" w:cstheme="minorHAnsi"/>
          <w:szCs w:val="24"/>
          <w:lang w:eastAsia="sl-SI"/>
        </w:rPr>
        <w:t>3</w:t>
      </w:r>
      <w:r w:rsidR="00FC19AF">
        <w:rPr>
          <w:rFonts w:asciiTheme="minorHAnsi" w:hAnsiTheme="minorHAnsi" w:cstheme="minorHAnsi"/>
          <w:szCs w:val="24"/>
          <w:lang w:eastAsia="sl-SI"/>
        </w:rPr>
        <w:t>8</w:t>
      </w:r>
      <w:r w:rsidRPr="00DC2068">
        <w:rPr>
          <w:rFonts w:asciiTheme="minorHAnsi" w:hAnsiTheme="minorHAnsi" w:cstheme="minorHAnsi"/>
          <w:szCs w:val="24"/>
          <w:lang w:eastAsia="sl-SI"/>
        </w:rPr>
        <w:t>/202</w:t>
      </w:r>
      <w:r w:rsidR="00F34220">
        <w:rPr>
          <w:rFonts w:asciiTheme="minorHAnsi" w:hAnsiTheme="minorHAnsi" w:cstheme="minorHAnsi"/>
          <w:szCs w:val="24"/>
          <w:lang w:eastAsia="sl-SI"/>
        </w:rPr>
        <w:t>5</w:t>
      </w:r>
      <w:r w:rsidRPr="001A10F3">
        <w:rPr>
          <w:rFonts w:asciiTheme="minorHAnsi" w:hAnsiTheme="minorHAnsi" w:cstheme="minorHAnsi"/>
          <w:szCs w:val="24"/>
          <w:lang w:eastAsia="sl-SI"/>
        </w:rPr>
        <w:t>/</w:t>
      </w:r>
      <w:r w:rsidR="002B2D30">
        <w:rPr>
          <w:rFonts w:asciiTheme="minorHAnsi" w:hAnsiTheme="minorHAnsi" w:cstheme="minorHAnsi"/>
          <w:szCs w:val="24"/>
          <w:lang w:eastAsia="sl-SI"/>
        </w:rPr>
        <w:t>3</w:t>
      </w:r>
    </w:p>
    <w:p w14:paraId="44824F4A" w14:textId="65FA48CA" w:rsidR="00DE0691" w:rsidRPr="00DC2068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DC2068">
        <w:rPr>
          <w:rFonts w:asciiTheme="minorHAnsi" w:hAnsiTheme="minorHAnsi" w:cstheme="minorHAnsi"/>
          <w:szCs w:val="24"/>
          <w:lang w:eastAsia="sl-SI"/>
        </w:rPr>
        <w:t xml:space="preserve">Datum:  </w:t>
      </w:r>
      <w:r w:rsidR="008A6EDD">
        <w:rPr>
          <w:rFonts w:asciiTheme="minorHAnsi" w:hAnsiTheme="minorHAnsi" w:cstheme="minorHAnsi"/>
          <w:szCs w:val="24"/>
          <w:lang w:eastAsia="sl-SI"/>
        </w:rPr>
        <w:t>17. 12</w:t>
      </w:r>
      <w:r w:rsidRPr="00DC2068">
        <w:rPr>
          <w:rFonts w:asciiTheme="minorHAnsi" w:hAnsiTheme="minorHAnsi" w:cstheme="minorHAnsi"/>
          <w:szCs w:val="24"/>
          <w:lang w:eastAsia="sl-SI"/>
        </w:rPr>
        <w:t>. 202</w:t>
      </w:r>
      <w:r w:rsidR="00F34220">
        <w:rPr>
          <w:rFonts w:asciiTheme="minorHAnsi" w:hAnsiTheme="minorHAnsi" w:cstheme="minorHAnsi"/>
          <w:szCs w:val="24"/>
          <w:lang w:eastAsia="sl-SI"/>
        </w:rPr>
        <w:t>5</w:t>
      </w:r>
    </w:p>
    <w:p w14:paraId="5628B1CF" w14:textId="2300FFE1" w:rsidR="00DE0691" w:rsidRDefault="00DE0691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86510E9" w14:textId="77777777" w:rsidR="001917F5" w:rsidRDefault="001917F5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50804F68" w14:textId="77777777" w:rsidR="00FC19AF" w:rsidRDefault="00FC19AF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DCFB77E" w14:textId="77777777" w:rsidR="00FC19AF" w:rsidRPr="00DC2068" w:rsidRDefault="00FC19AF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23A2990" w14:textId="77777777" w:rsidR="00DE0691" w:rsidRPr="00DC2068" w:rsidRDefault="00DE0691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4852C665" w14:textId="32A8DFA7" w:rsidR="00E64943" w:rsidRPr="00DC2068" w:rsidRDefault="00E64943" w:rsidP="00E64943">
      <w:pPr>
        <w:pStyle w:val="Glava"/>
        <w:spacing w:line="240" w:lineRule="auto"/>
        <w:jc w:val="center"/>
        <w:rPr>
          <w:rFonts w:asciiTheme="minorHAnsi" w:hAnsiTheme="minorHAnsi" w:cstheme="minorHAnsi"/>
          <w:b/>
          <w:szCs w:val="24"/>
        </w:rPr>
      </w:pPr>
      <w:r w:rsidRPr="00DC2068">
        <w:rPr>
          <w:rFonts w:asciiTheme="minorHAnsi" w:hAnsiTheme="minorHAnsi" w:cstheme="minorHAnsi"/>
          <w:b/>
          <w:szCs w:val="24"/>
        </w:rPr>
        <w:t>OBVESTILO</w:t>
      </w:r>
      <w:r w:rsidR="003D6F34" w:rsidRPr="00DC2068">
        <w:rPr>
          <w:rFonts w:asciiTheme="minorHAnsi" w:hAnsiTheme="minorHAnsi" w:cstheme="minorHAnsi"/>
          <w:b/>
          <w:szCs w:val="24"/>
        </w:rPr>
        <w:t xml:space="preserve"> O NEUSPELEM POSTOPKU JAVNEGA NATEČAJA</w:t>
      </w:r>
    </w:p>
    <w:p w14:paraId="2A91EF7A" w14:textId="77777777" w:rsidR="00E64943" w:rsidRPr="00DC2068" w:rsidRDefault="00E64943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3B9CEC8B" w14:textId="47E6043C" w:rsidR="00E64943" w:rsidRDefault="00E64943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5E3D5334" w14:textId="77777777" w:rsidR="00AF6EA8" w:rsidRPr="00DC2068" w:rsidRDefault="00AF6EA8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0E2B6671" w14:textId="202835C9" w:rsidR="00E64943" w:rsidRPr="00FC19AF" w:rsidRDefault="00E64943" w:rsidP="00FC19AF">
      <w:pPr>
        <w:spacing w:line="276" w:lineRule="auto"/>
        <w:rPr>
          <w:rFonts w:ascii="Calibri" w:hAnsi="Calibri" w:cs="Calibri"/>
          <w:szCs w:val="24"/>
        </w:rPr>
      </w:pPr>
      <w:r w:rsidRPr="00FC19AF">
        <w:rPr>
          <w:rFonts w:ascii="Calibri" w:hAnsi="Calibri" w:cs="Calibri"/>
          <w:szCs w:val="24"/>
        </w:rPr>
        <w:t>Obveščamo vas, da je</w:t>
      </w:r>
      <w:r w:rsidR="0091584C" w:rsidRPr="00FC19AF">
        <w:rPr>
          <w:rFonts w:ascii="Calibri" w:hAnsi="Calibri" w:cs="Calibri"/>
          <w:szCs w:val="24"/>
        </w:rPr>
        <w:t xml:space="preserve"> bil postopek</w:t>
      </w:r>
      <w:r w:rsidRPr="00FC19AF">
        <w:rPr>
          <w:rFonts w:ascii="Calibri" w:hAnsi="Calibri" w:cs="Calibri"/>
          <w:szCs w:val="24"/>
        </w:rPr>
        <w:t xml:space="preserve"> javn</w:t>
      </w:r>
      <w:r w:rsidR="0091584C" w:rsidRPr="00FC19AF">
        <w:rPr>
          <w:rFonts w:ascii="Calibri" w:hAnsi="Calibri" w:cs="Calibri"/>
          <w:szCs w:val="24"/>
        </w:rPr>
        <w:t>ega</w:t>
      </w:r>
      <w:r w:rsidRPr="00FC19AF">
        <w:rPr>
          <w:rFonts w:ascii="Calibri" w:hAnsi="Calibri" w:cs="Calibri"/>
          <w:szCs w:val="24"/>
        </w:rPr>
        <w:t xml:space="preserve"> natečaj</w:t>
      </w:r>
      <w:r w:rsidR="0091584C" w:rsidRPr="00FC19AF">
        <w:rPr>
          <w:rFonts w:ascii="Calibri" w:hAnsi="Calibri" w:cs="Calibri"/>
          <w:szCs w:val="24"/>
        </w:rPr>
        <w:t>a</w:t>
      </w:r>
      <w:r w:rsidRPr="00FC19AF">
        <w:rPr>
          <w:rFonts w:ascii="Calibri" w:hAnsi="Calibri" w:cs="Calibri"/>
          <w:szCs w:val="24"/>
        </w:rPr>
        <w:t xml:space="preserve"> za zasedbo</w:t>
      </w:r>
      <w:r w:rsidR="00AF6EA8" w:rsidRPr="00FC19AF">
        <w:rPr>
          <w:rFonts w:ascii="Calibri" w:hAnsi="Calibri" w:cs="Calibri"/>
          <w:szCs w:val="24"/>
        </w:rPr>
        <w:t xml:space="preserve"> </w:t>
      </w:r>
      <w:r w:rsidRPr="00FC19AF">
        <w:rPr>
          <w:rFonts w:ascii="Calibri" w:hAnsi="Calibri" w:cs="Calibri"/>
          <w:szCs w:val="24"/>
        </w:rPr>
        <w:t>prost</w:t>
      </w:r>
      <w:r w:rsidR="003F6A09" w:rsidRPr="00FC19AF">
        <w:rPr>
          <w:rFonts w:ascii="Calibri" w:hAnsi="Calibri" w:cs="Calibri"/>
          <w:szCs w:val="24"/>
        </w:rPr>
        <w:t>ega</w:t>
      </w:r>
      <w:r w:rsidRPr="00FC19AF">
        <w:rPr>
          <w:rFonts w:ascii="Calibri" w:hAnsi="Calibri" w:cs="Calibri"/>
          <w:szCs w:val="24"/>
        </w:rPr>
        <w:t xml:space="preserve"> uradnišk</w:t>
      </w:r>
      <w:r w:rsidR="003F6A09" w:rsidRPr="00FC19AF">
        <w:rPr>
          <w:rFonts w:ascii="Calibri" w:hAnsi="Calibri" w:cs="Calibri"/>
          <w:szCs w:val="24"/>
        </w:rPr>
        <w:t>ega</w:t>
      </w:r>
      <w:r w:rsidRPr="00FC19AF">
        <w:rPr>
          <w:rFonts w:ascii="Calibri" w:hAnsi="Calibri" w:cs="Calibri"/>
          <w:szCs w:val="24"/>
        </w:rPr>
        <w:t xml:space="preserve"> delovn</w:t>
      </w:r>
      <w:r w:rsidR="003F6A09" w:rsidRPr="00FC19AF">
        <w:rPr>
          <w:rFonts w:ascii="Calibri" w:hAnsi="Calibri" w:cs="Calibri"/>
          <w:szCs w:val="24"/>
        </w:rPr>
        <w:t>ega</w:t>
      </w:r>
      <w:r w:rsidR="00AF6EA8" w:rsidRPr="00FC19AF">
        <w:rPr>
          <w:rFonts w:ascii="Calibri" w:hAnsi="Calibri" w:cs="Calibri"/>
          <w:szCs w:val="24"/>
        </w:rPr>
        <w:t xml:space="preserve"> </w:t>
      </w:r>
      <w:r w:rsidRPr="00FC19AF">
        <w:rPr>
          <w:rFonts w:ascii="Calibri" w:hAnsi="Calibri" w:cs="Calibri"/>
          <w:szCs w:val="24"/>
        </w:rPr>
        <w:t>mest</w:t>
      </w:r>
      <w:r w:rsidR="003F6A09" w:rsidRPr="00FC19AF">
        <w:rPr>
          <w:rFonts w:ascii="Calibri" w:hAnsi="Calibri" w:cs="Calibri"/>
          <w:szCs w:val="24"/>
        </w:rPr>
        <w:t>a Sodniški pripravnik (ZPDI) – drža</w:t>
      </w:r>
      <w:r w:rsidR="00C8077E" w:rsidRPr="00FC19AF">
        <w:rPr>
          <w:rFonts w:ascii="Calibri" w:hAnsi="Calibri" w:cs="Calibri"/>
          <w:szCs w:val="24"/>
        </w:rPr>
        <w:t>v</w:t>
      </w:r>
      <w:r w:rsidR="003F6A09" w:rsidRPr="00FC19AF">
        <w:rPr>
          <w:rFonts w:ascii="Calibri" w:hAnsi="Calibri" w:cs="Calibri"/>
          <w:szCs w:val="24"/>
        </w:rPr>
        <w:t>notožilski</w:t>
      </w:r>
      <w:r w:rsidRPr="00FC19AF">
        <w:rPr>
          <w:rFonts w:ascii="Calibri" w:hAnsi="Calibri" w:cs="Calibri"/>
          <w:szCs w:val="24"/>
        </w:rPr>
        <w:t xml:space="preserve"> </w:t>
      </w:r>
      <w:r w:rsidR="003F6A09" w:rsidRPr="00FC19AF">
        <w:rPr>
          <w:rFonts w:ascii="Calibri" w:hAnsi="Calibri" w:cs="Calibri"/>
          <w:szCs w:val="24"/>
        </w:rPr>
        <w:t>pripravnik</w:t>
      </w:r>
      <w:r w:rsidRPr="00FC19AF">
        <w:rPr>
          <w:rFonts w:ascii="Calibri" w:hAnsi="Calibri" w:cs="Calibri"/>
          <w:szCs w:val="24"/>
        </w:rPr>
        <w:t xml:space="preserve"> na Okrožnem državnem tožilstvu v Ljubljani, objavljen dne </w:t>
      </w:r>
      <w:r w:rsidR="008A6EDD">
        <w:rPr>
          <w:rFonts w:ascii="Calibri" w:hAnsi="Calibri" w:cs="Calibri"/>
          <w:szCs w:val="24"/>
        </w:rPr>
        <w:t>3. 12</w:t>
      </w:r>
      <w:r w:rsidRPr="00FC19AF">
        <w:rPr>
          <w:rFonts w:ascii="Calibri" w:hAnsi="Calibri" w:cs="Calibri"/>
          <w:szCs w:val="24"/>
        </w:rPr>
        <w:t>. 20</w:t>
      </w:r>
      <w:r w:rsidR="002D3A99" w:rsidRPr="00FC19AF">
        <w:rPr>
          <w:rFonts w:ascii="Calibri" w:hAnsi="Calibri" w:cs="Calibri"/>
          <w:szCs w:val="24"/>
        </w:rPr>
        <w:t>2</w:t>
      </w:r>
      <w:r w:rsidR="00F34220" w:rsidRPr="00FC19AF">
        <w:rPr>
          <w:rFonts w:ascii="Calibri" w:hAnsi="Calibri" w:cs="Calibri"/>
          <w:szCs w:val="24"/>
        </w:rPr>
        <w:t>5</w:t>
      </w:r>
      <w:r w:rsidRPr="00FC19AF">
        <w:rPr>
          <w:rFonts w:ascii="Calibri" w:hAnsi="Calibri" w:cs="Calibri"/>
          <w:szCs w:val="24"/>
        </w:rPr>
        <w:t xml:space="preserve"> na spletni strani Vrhovnega državnega tožilstva RS in na Zavodu RS za zaposlovanje, </w:t>
      </w:r>
      <w:r w:rsidR="0091584C" w:rsidRPr="00FC19AF">
        <w:rPr>
          <w:rFonts w:ascii="Calibri" w:hAnsi="Calibri" w:cs="Calibri"/>
          <w:b/>
          <w:szCs w:val="24"/>
        </w:rPr>
        <w:t>neuspešno zaključen</w:t>
      </w:r>
      <w:r w:rsidRPr="00FC19AF">
        <w:rPr>
          <w:rFonts w:ascii="Calibri" w:hAnsi="Calibri" w:cs="Calibri"/>
          <w:szCs w:val="24"/>
        </w:rPr>
        <w:t xml:space="preserve">. </w:t>
      </w:r>
    </w:p>
    <w:p w14:paraId="3C2F8211" w14:textId="77777777" w:rsidR="00A97E89" w:rsidRPr="00DC2068" w:rsidRDefault="00A97E89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5609C2A7" w14:textId="0ED97491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47598676" w14:textId="77777777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08C82290" w14:textId="77777777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7A942C44" w14:textId="49150853" w:rsidR="001917F5" w:rsidRDefault="00F34220" w:rsidP="001A5856">
      <w:pPr>
        <w:pStyle w:val="Telobesedila"/>
        <w:tabs>
          <w:tab w:val="left" w:pos="2700"/>
          <w:tab w:val="left" w:pos="5103"/>
        </w:tabs>
        <w:ind w:left="5115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Alenka Razpet</w:t>
      </w:r>
    </w:p>
    <w:p w14:paraId="46ED421A" w14:textId="7A7DAE7B" w:rsidR="00F34220" w:rsidRDefault="00F34220" w:rsidP="00F34220">
      <w:pPr>
        <w:pStyle w:val="Telobesedila"/>
        <w:tabs>
          <w:tab w:val="left" w:pos="2700"/>
          <w:tab w:val="left" w:pos="5103"/>
        </w:tabs>
        <w:ind w:left="5115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            dire</w:t>
      </w:r>
      <w:r w:rsidR="00A33F5D">
        <w:rPr>
          <w:rFonts w:asciiTheme="minorHAnsi" w:hAnsiTheme="minorHAnsi" w:cstheme="minorHAnsi"/>
          <w:b/>
        </w:rPr>
        <w:t>ktorica</w:t>
      </w:r>
    </w:p>
    <w:p w14:paraId="09417F1F" w14:textId="11B4195B" w:rsidR="00B771D7" w:rsidRPr="001917F5" w:rsidRDefault="001917F5" w:rsidP="001917F5">
      <w:pPr>
        <w:pStyle w:val="Telobesedila"/>
        <w:tabs>
          <w:tab w:val="left" w:pos="2700"/>
          <w:tab w:val="left" w:pos="5103"/>
        </w:tabs>
        <w:ind w:left="5115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</w:t>
      </w:r>
      <w:r>
        <w:rPr>
          <w:rFonts w:asciiTheme="minorHAnsi" w:hAnsiTheme="minorHAnsi" w:cstheme="minorHAnsi"/>
          <w:b/>
        </w:rPr>
        <w:tab/>
      </w:r>
    </w:p>
    <w:sectPr w:rsidR="00B771D7" w:rsidRPr="001917F5" w:rsidSect="00B771D7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E3E37D" w14:textId="77777777" w:rsidR="008F5079" w:rsidRDefault="008F5079" w:rsidP="003B15A3">
      <w:r>
        <w:separator/>
      </w:r>
    </w:p>
  </w:endnote>
  <w:endnote w:type="continuationSeparator" w:id="0">
    <w:p w14:paraId="4B7D0417" w14:textId="77777777" w:rsidR="008F5079" w:rsidRDefault="008F5079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EF7FB" w14:textId="55E0A867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6598DA0C" wp14:editId="33F1DF5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4E06C3" w:rsidRPr="00B771D7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E64943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6C4F05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5C204FCD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0D57" w14:textId="25BDAA27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1A290FDD" wp14:editId="345241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645748" w:rsidRPr="00B771D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8A6EDD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19CEA570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7AD8392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716D9" w14:textId="77777777" w:rsidR="008F5079" w:rsidRDefault="008F5079" w:rsidP="003B15A3">
      <w:r>
        <w:separator/>
      </w:r>
    </w:p>
  </w:footnote>
  <w:footnote w:type="continuationSeparator" w:id="0">
    <w:p w14:paraId="5D99267C" w14:textId="77777777" w:rsidR="008F5079" w:rsidRDefault="008F5079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E2431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611101E9" wp14:editId="64833F8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AF2365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4EDD15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028546A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DF56B0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5B1717D9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FFAD4CC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74638"/>
    <w:multiLevelType w:val="hybridMultilevel"/>
    <w:tmpl w:val="1E949810"/>
    <w:lvl w:ilvl="0" w:tplc="B5B8F0F4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Courier New" w:eastAsia="Times New Roman" w:hAnsi="Courier New" w:hint="default"/>
        <w:color w:val="auto"/>
        <w:sz w:val="20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12A0C"/>
    <w:multiLevelType w:val="hybridMultilevel"/>
    <w:tmpl w:val="B46ACB6A"/>
    <w:lvl w:ilvl="0" w:tplc="9550B9C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94633"/>
    <w:multiLevelType w:val="hybridMultilevel"/>
    <w:tmpl w:val="BD9828C6"/>
    <w:lvl w:ilvl="0" w:tplc="B5B8F0F4">
      <w:start w:val="1"/>
      <w:numFmt w:val="bullet"/>
      <w:lvlText w:val="­"/>
      <w:lvlJc w:val="left"/>
      <w:pPr>
        <w:tabs>
          <w:tab w:val="num" w:pos="511"/>
        </w:tabs>
        <w:ind w:left="511" w:hanging="284"/>
      </w:pPr>
      <w:rPr>
        <w:rFonts w:ascii="Courier New" w:eastAsia="Times New Roman" w:hAnsi="Courier New" w:hint="default"/>
        <w:color w:val="auto"/>
        <w:sz w:val="20"/>
      </w:rPr>
    </w:lvl>
    <w:lvl w:ilvl="1" w:tplc="50A43D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27040D"/>
    <w:multiLevelType w:val="hybridMultilevel"/>
    <w:tmpl w:val="40FEBFD0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5BF1132"/>
    <w:multiLevelType w:val="hybridMultilevel"/>
    <w:tmpl w:val="C4B6275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C96591"/>
    <w:multiLevelType w:val="hybridMultilevel"/>
    <w:tmpl w:val="8CDE948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EA7705"/>
    <w:multiLevelType w:val="hybridMultilevel"/>
    <w:tmpl w:val="5CB61BA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734255"/>
    <w:multiLevelType w:val="hybridMultilevel"/>
    <w:tmpl w:val="DE8AE97A"/>
    <w:lvl w:ilvl="0" w:tplc="26B8D5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D16098E"/>
    <w:multiLevelType w:val="hybridMultilevel"/>
    <w:tmpl w:val="FCD8A202"/>
    <w:lvl w:ilvl="0" w:tplc="4718ECCC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12846879">
    <w:abstractNumId w:val="9"/>
  </w:num>
  <w:num w:numId="2" w16cid:durableId="91584384">
    <w:abstractNumId w:val="5"/>
  </w:num>
  <w:num w:numId="3" w16cid:durableId="1535920535">
    <w:abstractNumId w:val="10"/>
  </w:num>
  <w:num w:numId="4" w16cid:durableId="1996183641">
    <w:abstractNumId w:val="1"/>
  </w:num>
  <w:num w:numId="5" w16cid:durableId="10767109">
    <w:abstractNumId w:val="3"/>
  </w:num>
  <w:num w:numId="6" w16cid:durableId="1128209485">
    <w:abstractNumId w:val="2"/>
  </w:num>
  <w:num w:numId="7" w16cid:durableId="1944262777">
    <w:abstractNumId w:val="0"/>
  </w:num>
  <w:num w:numId="8" w16cid:durableId="2001230028">
    <w:abstractNumId w:val="4"/>
  </w:num>
  <w:num w:numId="9" w16cid:durableId="1173841951">
    <w:abstractNumId w:val="8"/>
  </w:num>
  <w:num w:numId="10" w16cid:durableId="414058825">
    <w:abstractNumId w:val="7"/>
  </w:num>
  <w:num w:numId="11" w16cid:durableId="8660623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829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2DC6"/>
    <w:rsid w:val="000306BB"/>
    <w:rsid w:val="00070D38"/>
    <w:rsid w:val="000C5239"/>
    <w:rsid w:val="000D6E8E"/>
    <w:rsid w:val="0010411B"/>
    <w:rsid w:val="00111AE5"/>
    <w:rsid w:val="00131D8C"/>
    <w:rsid w:val="0013542C"/>
    <w:rsid w:val="001450F3"/>
    <w:rsid w:val="00166614"/>
    <w:rsid w:val="001917F5"/>
    <w:rsid w:val="00192557"/>
    <w:rsid w:val="001A10F3"/>
    <w:rsid w:val="001A41C0"/>
    <w:rsid w:val="001A5856"/>
    <w:rsid w:val="001C5A33"/>
    <w:rsid w:val="001E1495"/>
    <w:rsid w:val="0020134F"/>
    <w:rsid w:val="00233782"/>
    <w:rsid w:val="002A529C"/>
    <w:rsid w:val="002A799B"/>
    <w:rsid w:val="002B2D30"/>
    <w:rsid w:val="002D3A99"/>
    <w:rsid w:val="002E4BC0"/>
    <w:rsid w:val="00314E1C"/>
    <w:rsid w:val="00323386"/>
    <w:rsid w:val="00342858"/>
    <w:rsid w:val="00361384"/>
    <w:rsid w:val="00382D94"/>
    <w:rsid w:val="003B15A3"/>
    <w:rsid w:val="003D6F34"/>
    <w:rsid w:val="003F6A09"/>
    <w:rsid w:val="00407583"/>
    <w:rsid w:val="004340E4"/>
    <w:rsid w:val="004577D4"/>
    <w:rsid w:val="0046388E"/>
    <w:rsid w:val="00467831"/>
    <w:rsid w:val="004B6147"/>
    <w:rsid w:val="004E06C3"/>
    <w:rsid w:val="00521BDE"/>
    <w:rsid w:val="00522FD8"/>
    <w:rsid w:val="005C79BF"/>
    <w:rsid w:val="005F23D8"/>
    <w:rsid w:val="006114A4"/>
    <w:rsid w:val="00645748"/>
    <w:rsid w:val="00655834"/>
    <w:rsid w:val="00663F77"/>
    <w:rsid w:val="006B6803"/>
    <w:rsid w:val="006C2CE3"/>
    <w:rsid w:val="006F092C"/>
    <w:rsid w:val="006F67E4"/>
    <w:rsid w:val="007031A4"/>
    <w:rsid w:val="00714E3B"/>
    <w:rsid w:val="00732D06"/>
    <w:rsid w:val="00747794"/>
    <w:rsid w:val="00755C76"/>
    <w:rsid w:val="007947BD"/>
    <w:rsid w:val="007A366F"/>
    <w:rsid w:val="007F17B1"/>
    <w:rsid w:val="008626F3"/>
    <w:rsid w:val="00873BFC"/>
    <w:rsid w:val="00896AE8"/>
    <w:rsid w:val="008A6EDD"/>
    <w:rsid w:val="008B1D32"/>
    <w:rsid w:val="008B37CA"/>
    <w:rsid w:val="008F5079"/>
    <w:rsid w:val="008F5E23"/>
    <w:rsid w:val="00903039"/>
    <w:rsid w:val="0091584C"/>
    <w:rsid w:val="00936B38"/>
    <w:rsid w:val="0094502C"/>
    <w:rsid w:val="00954D97"/>
    <w:rsid w:val="00A33F5D"/>
    <w:rsid w:val="00A9191A"/>
    <w:rsid w:val="00A9244F"/>
    <w:rsid w:val="00A97E89"/>
    <w:rsid w:val="00AF5303"/>
    <w:rsid w:val="00AF6EA8"/>
    <w:rsid w:val="00B25470"/>
    <w:rsid w:val="00B43A2D"/>
    <w:rsid w:val="00B771D7"/>
    <w:rsid w:val="00BA3EC6"/>
    <w:rsid w:val="00BA4070"/>
    <w:rsid w:val="00BB3155"/>
    <w:rsid w:val="00C54983"/>
    <w:rsid w:val="00C567CC"/>
    <w:rsid w:val="00C67C60"/>
    <w:rsid w:val="00C8077E"/>
    <w:rsid w:val="00C81064"/>
    <w:rsid w:val="00CA2AB1"/>
    <w:rsid w:val="00D33AE3"/>
    <w:rsid w:val="00DC2068"/>
    <w:rsid w:val="00DE0691"/>
    <w:rsid w:val="00DE654A"/>
    <w:rsid w:val="00E07A7C"/>
    <w:rsid w:val="00E1110E"/>
    <w:rsid w:val="00E3209C"/>
    <w:rsid w:val="00E375D5"/>
    <w:rsid w:val="00E64943"/>
    <w:rsid w:val="00E939B1"/>
    <w:rsid w:val="00E941E5"/>
    <w:rsid w:val="00EC3EBF"/>
    <w:rsid w:val="00EE0AC0"/>
    <w:rsid w:val="00EF238D"/>
    <w:rsid w:val="00F34220"/>
    <w:rsid w:val="00F62027"/>
    <w:rsid w:val="00F72836"/>
    <w:rsid w:val="00FC0F8E"/>
    <w:rsid w:val="00FC1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5"/>
    <o:shapelayout v:ext="edit">
      <o:idmap v:ext="edit" data="1"/>
    </o:shapelayout>
  </w:shapeDefaults>
  <w:decimalSymbol w:val=","/>
  <w:listSeparator w:val=";"/>
  <w14:docId w14:val="614CE3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paragraph" w:styleId="Navadensplet">
    <w:name w:val="Normal (Web)"/>
    <w:basedOn w:val="Navaden"/>
    <w:rsid w:val="0046388E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rsid w:val="0046388E"/>
    <w:rPr>
      <w:color w:val="0000FF"/>
      <w:u w:val="single"/>
    </w:rPr>
  </w:style>
  <w:style w:type="paragraph" w:styleId="Odstavekseznama">
    <w:name w:val="List Paragraph"/>
    <w:basedOn w:val="Navaden"/>
    <w:uiPriority w:val="34"/>
    <w:qFormat/>
    <w:rsid w:val="008F5E23"/>
    <w:pPr>
      <w:ind w:left="720"/>
      <w:contextualSpacing/>
    </w:pPr>
  </w:style>
  <w:style w:type="table" w:styleId="Tabelamrea">
    <w:name w:val="Table Grid"/>
    <w:basedOn w:val="Navadnatabela"/>
    <w:rsid w:val="008F5E2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60</Words>
  <Characters>394</Characters>
  <Application>Microsoft Office Word</Application>
  <DocSecurity>0</DocSecurity>
  <Lines>22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2024-12-19T13:36:00Z</dcterms:created>
  <dcterms:modified xsi:type="dcterms:W3CDTF">2025-12-17T06:50:00Z</dcterms:modified>
</cp:coreProperties>
</file>